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72DA3" w:rsidRPr="00972DA3" w:rsidRDefault="00972DA3" w:rsidP="0077445C">
      <w:pPr>
        <w:rPr>
          <w:rFonts w:ascii="Arial" w:hAnsi="Arial" w:cstheme="minorHAnsi"/>
          <w:i/>
          <w:lang w:val="de-DE"/>
        </w:rPr>
      </w:pPr>
      <w:r w:rsidRPr="00972DA3">
        <w:rPr>
          <w:rFonts w:ascii="Arial" w:hAnsi="Arial" w:cstheme="minorHAnsi"/>
          <w:i/>
          <w:lang w:val="de-DE"/>
        </w:rPr>
        <w:t xml:space="preserve">Drinktec (15.-19. September, München) </w:t>
      </w:r>
      <w:r>
        <w:rPr>
          <w:rFonts w:ascii="Arial" w:hAnsi="Arial" w:cstheme="minorHAnsi"/>
          <w:i/>
          <w:lang w:val="de-DE"/>
        </w:rPr>
        <w:t xml:space="preserve">Stand 520, </w:t>
      </w:r>
      <w:r w:rsidRPr="00972DA3">
        <w:rPr>
          <w:rFonts w:ascii="Arial" w:hAnsi="Arial" w:cstheme="minorHAnsi"/>
          <w:i/>
          <w:lang w:val="de-DE"/>
        </w:rPr>
        <w:t>Halle B4</w:t>
      </w:r>
    </w:p>
    <w:p w:rsidR="0028156E" w:rsidRPr="00EC2636" w:rsidRDefault="0028156E" w:rsidP="0077445C">
      <w:pPr>
        <w:rPr>
          <w:rFonts w:ascii="Arial" w:hAnsi="Arial" w:cstheme="minorHAnsi"/>
          <w:b/>
          <w:sz w:val="36"/>
          <w:lang w:val="de-DE"/>
        </w:rPr>
      </w:pPr>
      <w:r w:rsidRPr="00EC2636">
        <w:rPr>
          <w:rFonts w:ascii="Arial" w:hAnsi="Arial" w:cstheme="minorHAnsi"/>
          <w:b/>
          <w:sz w:val="36"/>
          <w:lang w:val="de-DE"/>
        </w:rPr>
        <w:t xml:space="preserve">FLIR und Teledyne TapTone </w:t>
      </w:r>
      <w:r w:rsidR="00972DA3">
        <w:rPr>
          <w:rFonts w:ascii="Arial" w:hAnsi="Arial" w:cstheme="minorHAnsi"/>
          <w:b/>
          <w:sz w:val="36"/>
          <w:lang w:val="de-DE"/>
        </w:rPr>
        <w:t>bieten</w:t>
      </w:r>
      <w:r w:rsidRPr="00EC2636">
        <w:rPr>
          <w:rFonts w:ascii="Arial" w:hAnsi="Arial" w:cstheme="minorHAnsi"/>
          <w:b/>
          <w:sz w:val="36"/>
          <w:lang w:val="de-DE"/>
        </w:rPr>
        <w:t xml:space="preserve"> auf d</w:t>
      </w:r>
      <w:r w:rsidR="00EC2636" w:rsidRPr="00EC2636">
        <w:rPr>
          <w:rFonts w:ascii="Arial" w:hAnsi="Arial" w:cstheme="minorHAnsi"/>
          <w:b/>
          <w:sz w:val="36"/>
          <w:lang w:val="de-DE"/>
        </w:rPr>
        <w:t>er Drinktec einen Cocktail an Innovationen</w:t>
      </w:r>
    </w:p>
    <w:p w:rsidR="0077445C" w:rsidRPr="00EC2636" w:rsidRDefault="000A02E4" w:rsidP="0077445C">
      <w:pPr>
        <w:rPr>
          <w:rFonts w:ascii="Arial" w:hAnsi="Arial" w:cstheme="minorHAnsi"/>
          <w:b/>
          <w:sz w:val="24"/>
          <w:lang w:val="de-DE"/>
        </w:rPr>
      </w:pPr>
      <w:r w:rsidRPr="00EC2636">
        <w:rPr>
          <w:rFonts w:ascii="Arial" w:hAnsi="Arial" w:cstheme="minorHAnsi"/>
          <w:b/>
          <w:sz w:val="24"/>
          <w:lang w:val="de-DE"/>
        </w:rPr>
        <w:t xml:space="preserve">Als </w:t>
      </w:r>
      <w:r w:rsidR="0077445C" w:rsidRPr="00EC2636">
        <w:rPr>
          <w:rFonts w:ascii="Arial" w:hAnsi="Arial" w:cstheme="minorHAnsi"/>
          <w:b/>
          <w:sz w:val="24"/>
          <w:lang w:val="de-DE"/>
        </w:rPr>
        <w:t>branchenführender Hersteller von Wä</w:t>
      </w:r>
      <w:r w:rsidRPr="00EC2636">
        <w:rPr>
          <w:rFonts w:ascii="Arial" w:hAnsi="Arial" w:cstheme="minorHAnsi"/>
          <w:b/>
          <w:sz w:val="24"/>
          <w:lang w:val="de-DE"/>
        </w:rPr>
        <w:t xml:space="preserve">rmebildsensoren arbeitet FLIR </w:t>
      </w:r>
      <w:r w:rsidR="0077445C" w:rsidRPr="00EC2636">
        <w:rPr>
          <w:rFonts w:ascii="Arial" w:hAnsi="Arial" w:cstheme="minorHAnsi"/>
          <w:b/>
          <w:sz w:val="24"/>
          <w:lang w:val="de-DE"/>
        </w:rPr>
        <w:t xml:space="preserve">auf der </w:t>
      </w:r>
      <w:r w:rsidRPr="00EC2636">
        <w:rPr>
          <w:rFonts w:ascii="Arial" w:hAnsi="Arial" w:cstheme="minorHAnsi"/>
          <w:b/>
          <w:sz w:val="24"/>
          <w:lang w:val="de-DE"/>
        </w:rPr>
        <w:t xml:space="preserve">Drinktec 2025 in München, der </w:t>
      </w:r>
      <w:r w:rsidR="0077445C" w:rsidRPr="00EC2636">
        <w:rPr>
          <w:rFonts w:ascii="Arial" w:hAnsi="Arial" w:cstheme="minorHAnsi"/>
          <w:b/>
          <w:sz w:val="24"/>
          <w:lang w:val="de-DE"/>
        </w:rPr>
        <w:t>weltweit führenden Fachmesse für die Getränke- und Liquid-Food-Industrie</w:t>
      </w:r>
      <w:r w:rsidRPr="00EC2636">
        <w:rPr>
          <w:rFonts w:ascii="Arial" w:hAnsi="Arial" w:cstheme="minorHAnsi"/>
          <w:b/>
          <w:sz w:val="24"/>
          <w:lang w:val="de-DE"/>
        </w:rPr>
        <w:t>,</w:t>
      </w:r>
      <w:r w:rsidR="0077445C" w:rsidRPr="00EC2636">
        <w:rPr>
          <w:rFonts w:ascii="Arial" w:hAnsi="Arial" w:cstheme="minorHAnsi"/>
          <w:b/>
          <w:sz w:val="24"/>
          <w:lang w:val="de-DE"/>
        </w:rPr>
        <w:t xml:space="preserve"> mit der Schwestermarke Teledyne TapTone und deren patentierten Inspektionsgeräten zusammen</w:t>
      </w:r>
      <w:r w:rsidRPr="00EC2636">
        <w:rPr>
          <w:rFonts w:ascii="Arial" w:hAnsi="Arial" w:cstheme="minorHAnsi"/>
          <w:b/>
          <w:sz w:val="24"/>
          <w:lang w:val="de-DE"/>
        </w:rPr>
        <w:t xml:space="preserve">. </w:t>
      </w:r>
      <w:r w:rsidR="0077445C" w:rsidRPr="00EC2636">
        <w:rPr>
          <w:rFonts w:ascii="Arial" w:hAnsi="Arial" w:cstheme="minorHAnsi"/>
          <w:b/>
          <w:sz w:val="24"/>
          <w:lang w:val="de-DE"/>
        </w:rPr>
        <w:t xml:space="preserve">Die beiden Unternehmen </w:t>
      </w:r>
      <w:r w:rsidRPr="00EC2636">
        <w:rPr>
          <w:rFonts w:ascii="Arial" w:hAnsi="Arial" w:cstheme="minorHAnsi"/>
          <w:b/>
          <w:sz w:val="24"/>
          <w:lang w:val="de-DE"/>
        </w:rPr>
        <w:t>demonstrieren dort vom 15.-19. September</w:t>
      </w:r>
      <w:r w:rsidR="0077445C" w:rsidRPr="00EC2636">
        <w:rPr>
          <w:rFonts w:ascii="Arial" w:hAnsi="Arial" w:cstheme="minorHAnsi"/>
          <w:b/>
          <w:sz w:val="24"/>
          <w:lang w:val="de-DE"/>
        </w:rPr>
        <w:t xml:space="preserve"> auf </w:t>
      </w:r>
      <w:r w:rsidRPr="00EC2636">
        <w:rPr>
          <w:rFonts w:ascii="Arial" w:hAnsi="Arial" w:cstheme="minorHAnsi"/>
          <w:b/>
          <w:sz w:val="24"/>
          <w:lang w:val="de-DE"/>
        </w:rPr>
        <w:t>einem gemeinsamen</w:t>
      </w:r>
      <w:r w:rsidR="0077445C" w:rsidRPr="00EC2636">
        <w:rPr>
          <w:rFonts w:ascii="Arial" w:hAnsi="Arial" w:cstheme="minorHAnsi"/>
          <w:b/>
          <w:sz w:val="24"/>
          <w:lang w:val="de-DE"/>
        </w:rPr>
        <w:t xml:space="preserve"> Stand, wie Maschinenbauer und Integratoren Getränkeherstellern helfen können, ihre Produktions- und Qualitätsleistung</w:t>
      </w:r>
      <w:r w:rsidR="005A5DE0" w:rsidRPr="00EC2636">
        <w:rPr>
          <w:rFonts w:ascii="Arial" w:hAnsi="Arial" w:cstheme="minorHAnsi"/>
          <w:b/>
          <w:sz w:val="24"/>
          <w:lang w:val="de-DE"/>
        </w:rPr>
        <w:t>en</w:t>
      </w:r>
      <w:r w:rsidR="0077445C" w:rsidRPr="00EC2636">
        <w:rPr>
          <w:rFonts w:ascii="Arial" w:hAnsi="Arial" w:cstheme="minorHAnsi"/>
          <w:b/>
          <w:sz w:val="24"/>
          <w:lang w:val="de-DE"/>
        </w:rPr>
        <w:t xml:space="preserve"> auf die nächste Stufe zu heben. </w:t>
      </w:r>
    </w:p>
    <w:p w:rsidR="0077445C" w:rsidRPr="00EC2636" w:rsidRDefault="0077445C" w:rsidP="0077445C">
      <w:pPr>
        <w:rPr>
          <w:rFonts w:ascii="Arial" w:hAnsi="Arial" w:cstheme="minorHAnsi"/>
          <w:sz w:val="24"/>
          <w:lang w:val="de-DE"/>
        </w:rPr>
      </w:pPr>
      <w:r w:rsidRPr="00EC2636">
        <w:rPr>
          <w:rFonts w:ascii="Arial" w:hAnsi="Arial" w:cstheme="minorHAnsi"/>
          <w:sz w:val="24"/>
          <w:lang w:val="de-DE"/>
        </w:rPr>
        <w:t>Am Stand 520 in Halle B4 wird unter anderem eine</w:t>
      </w:r>
      <w:r w:rsidR="00C876F7" w:rsidRPr="00EC2636">
        <w:rPr>
          <w:rFonts w:ascii="Arial" w:hAnsi="Arial" w:cstheme="minorHAnsi"/>
          <w:sz w:val="24"/>
          <w:lang w:val="de-DE"/>
        </w:rPr>
        <w:t xml:space="preserve"> Demo-Anwendung einer Flascheninspektion </w:t>
      </w:r>
      <w:r w:rsidR="00972DA3">
        <w:rPr>
          <w:rFonts w:ascii="Arial" w:hAnsi="Arial" w:cstheme="minorHAnsi"/>
          <w:sz w:val="24"/>
          <w:lang w:val="de-DE"/>
        </w:rPr>
        <w:t>gezeigt</w:t>
      </w:r>
      <w:r w:rsidR="00C876F7" w:rsidRPr="00EC2636">
        <w:rPr>
          <w:rFonts w:ascii="Arial" w:hAnsi="Arial" w:cstheme="minorHAnsi"/>
          <w:sz w:val="24"/>
          <w:lang w:val="de-DE"/>
        </w:rPr>
        <w:t>, bei der eine FLIR-A6301-</w:t>
      </w:r>
      <w:r w:rsidRPr="00EC2636">
        <w:rPr>
          <w:rFonts w:ascii="Arial" w:hAnsi="Arial" w:cstheme="minorHAnsi"/>
          <w:sz w:val="24"/>
          <w:lang w:val="de-DE"/>
        </w:rPr>
        <w:t xml:space="preserve">Wärmebildkamera für </w:t>
      </w:r>
      <w:r w:rsidR="00972DA3">
        <w:rPr>
          <w:rFonts w:ascii="Arial" w:hAnsi="Arial" w:cstheme="minorHAnsi"/>
          <w:sz w:val="24"/>
          <w:lang w:val="de-DE"/>
        </w:rPr>
        <w:t>24/7-</w:t>
      </w:r>
      <w:r w:rsidRPr="00EC2636">
        <w:rPr>
          <w:rFonts w:ascii="Arial" w:hAnsi="Arial" w:cstheme="minorHAnsi"/>
          <w:sz w:val="24"/>
          <w:lang w:val="de-DE"/>
        </w:rPr>
        <w:t xml:space="preserve">Prozessüberwachung und Qualitätskontrolle </w:t>
      </w:r>
      <w:r w:rsidR="00C876F7" w:rsidRPr="00EC2636">
        <w:rPr>
          <w:rFonts w:ascii="Arial" w:hAnsi="Arial" w:cstheme="minorHAnsi"/>
          <w:sz w:val="24"/>
          <w:lang w:val="de-DE"/>
        </w:rPr>
        <w:t xml:space="preserve">kombiniert wird mit </w:t>
      </w:r>
      <w:r w:rsidRPr="00EC2636">
        <w:rPr>
          <w:rFonts w:ascii="Arial" w:hAnsi="Arial" w:cstheme="minorHAnsi"/>
          <w:sz w:val="24"/>
          <w:lang w:val="de-DE"/>
        </w:rPr>
        <w:t>der automatischen Krafterkennungst</w:t>
      </w:r>
      <w:r w:rsidR="00972DA3">
        <w:rPr>
          <w:rFonts w:ascii="Arial" w:hAnsi="Arial" w:cstheme="minorHAnsi"/>
          <w:sz w:val="24"/>
          <w:lang w:val="de-DE"/>
        </w:rPr>
        <w:t xml:space="preserve">echnologie von Teledyne TapTone, die </w:t>
      </w:r>
      <w:r w:rsidR="005C6092" w:rsidRPr="00EC2636">
        <w:rPr>
          <w:rFonts w:ascii="Arial" w:hAnsi="Arial" w:cstheme="minorHAnsi"/>
          <w:sz w:val="24"/>
          <w:lang w:val="de-DE"/>
        </w:rPr>
        <w:t>eine</w:t>
      </w:r>
      <w:r w:rsidRPr="00EC2636">
        <w:rPr>
          <w:rFonts w:ascii="Arial" w:hAnsi="Arial" w:cstheme="minorHAnsi"/>
          <w:sz w:val="24"/>
          <w:lang w:val="de-DE"/>
        </w:rPr>
        <w:t xml:space="preserve"> </w:t>
      </w:r>
      <w:r w:rsidR="005C6092" w:rsidRPr="00EC2636">
        <w:rPr>
          <w:rFonts w:ascii="Arial" w:hAnsi="Arial" w:cstheme="minorHAnsi"/>
          <w:sz w:val="24"/>
          <w:lang w:val="de-DE"/>
        </w:rPr>
        <w:t>umfassende</w:t>
      </w:r>
      <w:r w:rsidRPr="00EC2636">
        <w:rPr>
          <w:rFonts w:ascii="Arial" w:hAnsi="Arial" w:cstheme="minorHAnsi"/>
          <w:sz w:val="24"/>
          <w:lang w:val="de-DE"/>
        </w:rPr>
        <w:t xml:space="preserve"> Leckerkennung </w:t>
      </w:r>
      <w:r w:rsidR="005C6092" w:rsidRPr="00EC2636">
        <w:rPr>
          <w:rFonts w:ascii="Arial" w:hAnsi="Arial" w:cstheme="minorHAnsi"/>
          <w:sz w:val="24"/>
          <w:lang w:val="de-DE"/>
        </w:rPr>
        <w:t>bei</w:t>
      </w:r>
      <w:r w:rsidRPr="00EC2636">
        <w:rPr>
          <w:rFonts w:ascii="Arial" w:hAnsi="Arial" w:cstheme="minorHAnsi"/>
          <w:sz w:val="24"/>
          <w:lang w:val="de-DE"/>
        </w:rPr>
        <w:t xml:space="preserve"> flexiblen Behältern</w:t>
      </w:r>
      <w:r w:rsidR="00972DA3">
        <w:rPr>
          <w:rFonts w:ascii="Arial" w:hAnsi="Arial" w:cstheme="minorHAnsi"/>
          <w:sz w:val="24"/>
          <w:lang w:val="de-DE"/>
        </w:rPr>
        <w:t xml:space="preserve"> ermöglicht</w:t>
      </w:r>
      <w:r w:rsidRPr="00EC2636">
        <w:rPr>
          <w:rFonts w:ascii="Arial" w:hAnsi="Arial" w:cstheme="minorHAnsi"/>
          <w:sz w:val="24"/>
          <w:lang w:val="de-DE"/>
        </w:rPr>
        <w:t>.</w:t>
      </w:r>
    </w:p>
    <w:p w:rsidR="0077445C" w:rsidRPr="00EC2636" w:rsidRDefault="005C6092" w:rsidP="0077445C">
      <w:pPr>
        <w:rPr>
          <w:rFonts w:ascii="Arial" w:hAnsi="Arial" w:cstheme="minorHAnsi"/>
          <w:sz w:val="24"/>
          <w:lang w:val="de-DE"/>
        </w:rPr>
      </w:pPr>
      <w:r w:rsidRPr="00EC2636">
        <w:rPr>
          <w:rFonts w:ascii="Arial" w:hAnsi="Arial" w:cstheme="minorHAnsi"/>
          <w:sz w:val="24"/>
          <w:lang w:val="de-DE"/>
        </w:rPr>
        <w:t>Die</w:t>
      </w:r>
      <w:r w:rsidR="0077445C" w:rsidRPr="00EC2636">
        <w:rPr>
          <w:rFonts w:ascii="Arial" w:hAnsi="Arial" w:cstheme="minorHAnsi"/>
          <w:sz w:val="24"/>
          <w:lang w:val="de-DE"/>
        </w:rPr>
        <w:t xml:space="preserve"> M</w:t>
      </w:r>
      <w:r w:rsidRPr="00EC2636">
        <w:rPr>
          <w:rFonts w:ascii="Arial" w:hAnsi="Arial" w:cstheme="minorHAnsi"/>
          <w:sz w:val="24"/>
          <w:lang w:val="de-DE"/>
        </w:rPr>
        <w:t>WIR</w:t>
      </w:r>
      <w:r w:rsidR="0077445C" w:rsidRPr="00EC2636">
        <w:rPr>
          <w:rFonts w:ascii="Arial" w:hAnsi="Arial" w:cstheme="minorHAnsi"/>
          <w:sz w:val="24"/>
          <w:lang w:val="de-DE"/>
        </w:rPr>
        <w:t>-Wärmebild</w:t>
      </w:r>
      <w:r w:rsidRPr="00EC2636">
        <w:rPr>
          <w:rFonts w:ascii="Arial" w:hAnsi="Arial" w:cstheme="minorHAnsi"/>
          <w:sz w:val="24"/>
          <w:lang w:val="de-DE"/>
        </w:rPr>
        <w:t>kamera</w:t>
      </w:r>
      <w:r w:rsidR="0077445C" w:rsidRPr="00EC2636">
        <w:rPr>
          <w:rFonts w:ascii="Arial" w:hAnsi="Arial" w:cstheme="minorHAnsi"/>
          <w:sz w:val="24"/>
          <w:lang w:val="de-DE"/>
        </w:rPr>
        <w:t xml:space="preserve"> A6301 ist</w:t>
      </w:r>
      <w:r w:rsidRPr="00EC2636">
        <w:rPr>
          <w:rFonts w:ascii="Arial" w:hAnsi="Arial" w:cstheme="minorHAnsi"/>
          <w:sz w:val="24"/>
          <w:lang w:val="de-DE"/>
        </w:rPr>
        <w:t xml:space="preserve"> mit ihrer sehr hohen Empfindlichkeit</w:t>
      </w:r>
      <w:r w:rsidR="0077445C" w:rsidRPr="00EC2636">
        <w:rPr>
          <w:rFonts w:ascii="Arial" w:hAnsi="Arial" w:cstheme="minorHAnsi"/>
          <w:sz w:val="24"/>
          <w:lang w:val="de-DE"/>
        </w:rPr>
        <w:t xml:space="preserve"> eine </w:t>
      </w:r>
      <w:r w:rsidRPr="00EC2636">
        <w:rPr>
          <w:rFonts w:ascii="Arial" w:hAnsi="Arial" w:cstheme="minorHAnsi"/>
          <w:sz w:val="24"/>
          <w:lang w:val="de-DE"/>
        </w:rPr>
        <w:t xml:space="preserve">interessante Ergänzung des FLIR-Produktportfolios. Mit ihr kommen </w:t>
      </w:r>
      <w:r w:rsidR="0077445C" w:rsidRPr="00EC2636">
        <w:rPr>
          <w:rFonts w:ascii="Arial" w:hAnsi="Arial" w:cstheme="minorHAnsi"/>
          <w:sz w:val="24"/>
          <w:lang w:val="de-DE"/>
        </w:rPr>
        <w:t>zuve</w:t>
      </w:r>
      <w:r w:rsidR="00BE02A8" w:rsidRPr="00EC2636">
        <w:rPr>
          <w:rFonts w:ascii="Arial" w:hAnsi="Arial" w:cstheme="minorHAnsi"/>
          <w:sz w:val="24"/>
          <w:lang w:val="de-DE"/>
        </w:rPr>
        <w:t>rlässige gekühlte Kameras in der</w:t>
      </w:r>
      <w:r w:rsidR="0077445C" w:rsidRPr="00EC2636">
        <w:rPr>
          <w:rFonts w:ascii="Arial" w:hAnsi="Arial" w:cstheme="minorHAnsi"/>
          <w:sz w:val="24"/>
          <w:lang w:val="de-DE"/>
        </w:rPr>
        <w:t xml:space="preserve"> </w:t>
      </w:r>
      <w:r w:rsidR="00BE02A8" w:rsidRPr="00EC2636">
        <w:rPr>
          <w:rFonts w:ascii="Arial" w:hAnsi="Arial" w:cstheme="minorHAnsi"/>
          <w:sz w:val="24"/>
          <w:lang w:val="de-DE"/>
        </w:rPr>
        <w:t xml:space="preserve">Getränkeindustrie-Prozessautomatisierung </w:t>
      </w:r>
      <w:r w:rsidR="004D2ED5">
        <w:rPr>
          <w:rFonts w:ascii="Arial" w:hAnsi="Arial" w:cstheme="minorHAnsi"/>
          <w:sz w:val="24"/>
          <w:lang w:val="de-DE"/>
        </w:rPr>
        <w:t>voll</w:t>
      </w:r>
      <w:r w:rsidRPr="00EC2636">
        <w:rPr>
          <w:rFonts w:ascii="Arial" w:hAnsi="Arial" w:cstheme="minorHAnsi"/>
          <w:sz w:val="24"/>
          <w:lang w:val="de-DE"/>
        </w:rPr>
        <w:t xml:space="preserve"> </w:t>
      </w:r>
      <w:r w:rsidR="004D2ED5">
        <w:rPr>
          <w:rFonts w:ascii="Arial" w:hAnsi="Arial" w:cstheme="minorHAnsi"/>
          <w:sz w:val="24"/>
          <w:lang w:val="de-DE"/>
        </w:rPr>
        <w:t xml:space="preserve">zur </w:t>
      </w:r>
      <w:r w:rsidRPr="00EC2636">
        <w:rPr>
          <w:rFonts w:ascii="Arial" w:hAnsi="Arial" w:cstheme="minorHAnsi"/>
          <w:sz w:val="24"/>
          <w:lang w:val="de-DE"/>
        </w:rPr>
        <w:t>Geltung, denn d</w:t>
      </w:r>
      <w:r w:rsidR="0077445C" w:rsidRPr="00EC2636">
        <w:rPr>
          <w:rFonts w:ascii="Arial" w:hAnsi="Arial" w:cstheme="minorHAnsi"/>
          <w:sz w:val="24"/>
          <w:lang w:val="de-DE"/>
        </w:rPr>
        <w:t>ie A6301 setzt neue M</w:t>
      </w:r>
      <w:r w:rsidR="00BE02A8" w:rsidRPr="00EC2636">
        <w:rPr>
          <w:rFonts w:ascii="Arial" w:hAnsi="Arial" w:cstheme="minorHAnsi"/>
          <w:sz w:val="24"/>
          <w:lang w:val="de-DE"/>
        </w:rPr>
        <w:t xml:space="preserve">aßstäbe für </w:t>
      </w:r>
      <w:r w:rsidRPr="00EC2636">
        <w:rPr>
          <w:rFonts w:ascii="Arial" w:hAnsi="Arial" w:cstheme="minorHAnsi"/>
          <w:sz w:val="24"/>
          <w:lang w:val="de-DE"/>
        </w:rPr>
        <w:t xml:space="preserve">Wärmebildtechnik: Sie </w:t>
      </w:r>
      <w:r w:rsidR="0077445C" w:rsidRPr="00EC2636">
        <w:rPr>
          <w:rFonts w:ascii="Arial" w:hAnsi="Arial" w:cstheme="minorHAnsi"/>
          <w:sz w:val="24"/>
          <w:lang w:val="de-DE"/>
        </w:rPr>
        <w:t xml:space="preserve">ermöglicht nicht nur </w:t>
      </w:r>
      <w:r w:rsidR="008C7692" w:rsidRPr="00EC2636">
        <w:rPr>
          <w:rFonts w:ascii="Arial" w:hAnsi="Arial" w:cstheme="minorHAnsi"/>
          <w:sz w:val="24"/>
          <w:lang w:val="de-DE"/>
        </w:rPr>
        <w:t xml:space="preserve">sehr </w:t>
      </w:r>
      <w:r w:rsidR="0077445C" w:rsidRPr="00EC2636">
        <w:rPr>
          <w:rFonts w:ascii="Arial" w:hAnsi="Arial" w:cstheme="minorHAnsi"/>
          <w:sz w:val="24"/>
          <w:lang w:val="de-DE"/>
        </w:rPr>
        <w:t>schnelle Integrationszeite</w:t>
      </w:r>
      <w:r w:rsidRPr="00EC2636">
        <w:rPr>
          <w:rFonts w:ascii="Arial" w:hAnsi="Arial" w:cstheme="minorHAnsi"/>
          <w:sz w:val="24"/>
          <w:lang w:val="de-DE"/>
        </w:rPr>
        <w:t xml:space="preserve">n, sondern erfasst auch </w:t>
      </w:r>
      <w:r w:rsidR="00972DA3">
        <w:rPr>
          <w:rFonts w:ascii="Arial" w:hAnsi="Arial" w:cstheme="minorHAnsi"/>
          <w:sz w:val="24"/>
          <w:lang w:val="de-DE"/>
        </w:rPr>
        <w:t>Hochgeschwindigkeits</w:t>
      </w:r>
      <w:r w:rsidR="0077445C" w:rsidRPr="00EC2636">
        <w:rPr>
          <w:rFonts w:ascii="Arial" w:hAnsi="Arial" w:cstheme="minorHAnsi"/>
          <w:sz w:val="24"/>
          <w:lang w:val="de-DE"/>
        </w:rPr>
        <w:t xml:space="preserve">bewegungen </w:t>
      </w:r>
      <w:r w:rsidR="00972DA3">
        <w:rPr>
          <w:rFonts w:ascii="Arial" w:hAnsi="Arial" w:cstheme="minorHAnsi"/>
          <w:sz w:val="24"/>
          <w:lang w:val="de-DE"/>
        </w:rPr>
        <w:t xml:space="preserve">der Produktlinien </w:t>
      </w:r>
      <w:r w:rsidR="0077445C" w:rsidRPr="00EC2636">
        <w:rPr>
          <w:rFonts w:ascii="Arial" w:hAnsi="Arial" w:cstheme="minorHAnsi"/>
          <w:sz w:val="24"/>
          <w:lang w:val="de-DE"/>
        </w:rPr>
        <w:t>mit bis zu zwanzigmal weniger Bewegungsunschärfe. D</w:t>
      </w:r>
      <w:r w:rsidR="008C7692" w:rsidRPr="00EC2636">
        <w:rPr>
          <w:rFonts w:ascii="Arial" w:hAnsi="Arial" w:cstheme="minorHAnsi"/>
          <w:sz w:val="24"/>
          <w:lang w:val="de-DE"/>
        </w:rPr>
        <w:t>abei zeichnet sich d</w:t>
      </w:r>
      <w:r w:rsidR="0077445C" w:rsidRPr="00EC2636">
        <w:rPr>
          <w:rFonts w:ascii="Arial" w:hAnsi="Arial" w:cstheme="minorHAnsi"/>
          <w:sz w:val="24"/>
          <w:lang w:val="de-DE"/>
        </w:rPr>
        <w:t xml:space="preserve">ie A6301 durch </w:t>
      </w:r>
      <w:r w:rsidR="00972DA3">
        <w:rPr>
          <w:rFonts w:ascii="Arial" w:hAnsi="Arial" w:cstheme="minorHAnsi"/>
          <w:sz w:val="24"/>
          <w:lang w:val="de-DE"/>
        </w:rPr>
        <w:t>die</w:t>
      </w:r>
      <w:r w:rsidR="0077445C" w:rsidRPr="00EC2636">
        <w:rPr>
          <w:rFonts w:ascii="Arial" w:hAnsi="Arial" w:cstheme="minorHAnsi"/>
          <w:sz w:val="24"/>
          <w:lang w:val="de-DE"/>
        </w:rPr>
        <w:t xml:space="preserve"> branchenführende Lebensdauer </w:t>
      </w:r>
      <w:r w:rsidR="00972DA3">
        <w:rPr>
          <w:rFonts w:ascii="Arial" w:hAnsi="Arial" w:cstheme="minorHAnsi"/>
          <w:sz w:val="24"/>
          <w:lang w:val="de-DE"/>
        </w:rPr>
        <w:t>ihres</w:t>
      </w:r>
      <w:r w:rsidR="0077445C" w:rsidRPr="00EC2636">
        <w:rPr>
          <w:rFonts w:ascii="Arial" w:hAnsi="Arial" w:cstheme="minorHAnsi"/>
          <w:sz w:val="24"/>
          <w:lang w:val="de-DE"/>
        </w:rPr>
        <w:t xml:space="preserve"> Kryokühlers von 27.000 Stunden</w:t>
      </w:r>
      <w:r w:rsidR="00BE02A8" w:rsidRPr="00EC2636">
        <w:rPr>
          <w:rFonts w:ascii="Arial" w:hAnsi="Arial" w:cstheme="minorHAnsi"/>
          <w:sz w:val="24"/>
          <w:lang w:val="de-DE"/>
        </w:rPr>
        <w:t xml:space="preserve"> (also mehr als 3 Jahre </w:t>
      </w:r>
      <w:r w:rsidR="004D2ED5">
        <w:rPr>
          <w:rFonts w:ascii="Arial" w:hAnsi="Arial" w:cstheme="minorHAnsi"/>
          <w:sz w:val="24"/>
          <w:lang w:val="de-DE"/>
        </w:rPr>
        <w:t xml:space="preserve">ununterbrochene </w:t>
      </w:r>
      <w:r w:rsidR="00BE02A8" w:rsidRPr="00EC2636">
        <w:rPr>
          <w:rFonts w:ascii="Arial" w:hAnsi="Arial" w:cstheme="minorHAnsi"/>
          <w:sz w:val="24"/>
          <w:lang w:val="de-DE"/>
        </w:rPr>
        <w:t>Betriebsdauer)</w:t>
      </w:r>
      <w:r w:rsidR="0077445C" w:rsidRPr="00EC2636">
        <w:rPr>
          <w:rFonts w:ascii="Arial" w:hAnsi="Arial" w:cstheme="minorHAnsi"/>
          <w:sz w:val="24"/>
          <w:lang w:val="de-DE"/>
        </w:rPr>
        <w:t xml:space="preserve"> aus, </w:t>
      </w:r>
      <w:r w:rsidR="008C7692" w:rsidRPr="00EC2636">
        <w:rPr>
          <w:rFonts w:ascii="Arial" w:hAnsi="Arial" w:cstheme="minorHAnsi"/>
          <w:sz w:val="24"/>
          <w:lang w:val="de-DE"/>
        </w:rPr>
        <w:t>was</w:t>
      </w:r>
      <w:r w:rsidR="0077445C" w:rsidRPr="00EC2636">
        <w:rPr>
          <w:rFonts w:ascii="Arial" w:hAnsi="Arial" w:cstheme="minorHAnsi"/>
          <w:sz w:val="24"/>
          <w:lang w:val="de-DE"/>
        </w:rPr>
        <w:t xml:space="preserve"> die Betriebszeit der Kamera bei hohen Durchsatzraten maximiert</w:t>
      </w:r>
      <w:r w:rsidR="008C7692" w:rsidRPr="00EC2636">
        <w:rPr>
          <w:rFonts w:ascii="Arial" w:hAnsi="Arial" w:cstheme="minorHAnsi"/>
          <w:sz w:val="24"/>
          <w:lang w:val="de-DE"/>
        </w:rPr>
        <w:t xml:space="preserve"> und Wartungsintervalle minimiert</w:t>
      </w:r>
      <w:r w:rsidR="0077445C" w:rsidRPr="00EC2636">
        <w:rPr>
          <w:rFonts w:ascii="Arial" w:hAnsi="Arial" w:cstheme="minorHAnsi"/>
          <w:sz w:val="24"/>
          <w:lang w:val="de-DE"/>
        </w:rPr>
        <w:t>.</w:t>
      </w:r>
    </w:p>
    <w:p w:rsidR="0077445C" w:rsidRPr="00EC2636" w:rsidRDefault="0077445C" w:rsidP="0077445C">
      <w:pPr>
        <w:rPr>
          <w:rFonts w:ascii="Arial" w:hAnsi="Arial" w:cstheme="minorHAnsi"/>
          <w:sz w:val="24"/>
          <w:lang w:val="de-DE"/>
        </w:rPr>
      </w:pPr>
      <w:r w:rsidRPr="00EC2636">
        <w:rPr>
          <w:rFonts w:ascii="Arial" w:hAnsi="Arial" w:cstheme="minorHAnsi"/>
          <w:sz w:val="24"/>
          <w:lang w:val="de-DE"/>
        </w:rPr>
        <w:t xml:space="preserve">Das Lecksuchsystem der PRO-Serie FS von TapTone verwendet eine direkte Kraftmessung an den Seitenwänden eines unter Druck stehenden Behälters mit bis zu 12 bar und ermittelt den Innendruck des Produkts. Dies ermöglicht es dem Benutzer, den Innendruck eines </w:t>
      </w:r>
      <w:r w:rsidR="00972DA3">
        <w:rPr>
          <w:rFonts w:ascii="Arial" w:hAnsi="Arial" w:cstheme="minorHAnsi"/>
          <w:sz w:val="24"/>
          <w:lang w:val="de-DE"/>
        </w:rPr>
        <w:t>beliebigen</w:t>
      </w:r>
      <w:r w:rsidRPr="00EC2636">
        <w:rPr>
          <w:rFonts w:ascii="Arial" w:hAnsi="Arial" w:cstheme="minorHAnsi"/>
          <w:sz w:val="24"/>
          <w:lang w:val="de-DE"/>
        </w:rPr>
        <w:t xml:space="preserve"> Behälters mit Kohlensäure, LN2 oder Aerosol</w:t>
      </w:r>
      <w:r w:rsidR="00972DA3">
        <w:rPr>
          <w:rFonts w:ascii="Arial" w:hAnsi="Arial" w:cstheme="minorHAnsi"/>
          <w:sz w:val="24"/>
          <w:lang w:val="de-DE"/>
        </w:rPr>
        <w:t>en</w:t>
      </w:r>
      <w:r w:rsidRPr="00EC2636">
        <w:rPr>
          <w:rFonts w:ascii="Arial" w:hAnsi="Arial" w:cstheme="minorHAnsi"/>
          <w:sz w:val="24"/>
          <w:lang w:val="de-DE"/>
        </w:rPr>
        <w:t xml:space="preserve"> zu überwachen und </w:t>
      </w:r>
      <w:r w:rsidR="00BE02A8" w:rsidRPr="00EC2636">
        <w:rPr>
          <w:rFonts w:ascii="Arial" w:hAnsi="Arial" w:cstheme="minorHAnsi"/>
          <w:sz w:val="24"/>
          <w:lang w:val="de-DE"/>
        </w:rPr>
        <w:t>auch kleinste</w:t>
      </w:r>
      <w:r w:rsidRPr="00EC2636">
        <w:rPr>
          <w:rFonts w:ascii="Arial" w:hAnsi="Arial" w:cstheme="minorHAnsi"/>
          <w:sz w:val="24"/>
          <w:lang w:val="de-DE"/>
        </w:rPr>
        <w:t xml:space="preserve"> Probleme mit über- oder unterdruckbeaufsc</w:t>
      </w:r>
      <w:r w:rsidR="00972DA3">
        <w:rPr>
          <w:rFonts w:ascii="Arial" w:hAnsi="Arial" w:cstheme="minorHAnsi"/>
          <w:sz w:val="24"/>
          <w:lang w:val="de-DE"/>
        </w:rPr>
        <w:t>hlagten Behältern unmittelbar</w:t>
      </w:r>
      <w:r w:rsidR="00BE02A8" w:rsidRPr="00EC2636">
        <w:rPr>
          <w:rFonts w:ascii="Arial" w:hAnsi="Arial" w:cstheme="minorHAnsi"/>
          <w:sz w:val="24"/>
          <w:lang w:val="de-DE"/>
        </w:rPr>
        <w:t xml:space="preserve"> </w:t>
      </w:r>
      <w:r w:rsidR="00972DA3">
        <w:rPr>
          <w:rFonts w:ascii="Arial" w:hAnsi="Arial" w:cstheme="minorHAnsi"/>
          <w:sz w:val="24"/>
          <w:lang w:val="de-DE"/>
        </w:rPr>
        <w:t>in Echtzeit</w:t>
      </w:r>
      <w:r w:rsidRPr="00EC2636">
        <w:rPr>
          <w:rFonts w:ascii="Arial" w:hAnsi="Arial" w:cstheme="minorHAnsi"/>
          <w:sz w:val="24"/>
          <w:lang w:val="de-DE"/>
        </w:rPr>
        <w:t xml:space="preserve"> zu finden. Mit einer Spitzengeschwindigkeit von über 2000 Behältern pro Minute und einer Genauigkeit von +/-1,5 psi ist die PRO-Series FS das schnellste und genaueste Dru</w:t>
      </w:r>
      <w:r w:rsidR="00972DA3">
        <w:rPr>
          <w:rFonts w:ascii="Arial" w:hAnsi="Arial" w:cstheme="minorHAnsi"/>
          <w:sz w:val="24"/>
          <w:lang w:val="de-DE"/>
        </w:rPr>
        <w:t>ckerkennungssystem für eine hundertprozent</w:t>
      </w:r>
      <w:r w:rsidRPr="00EC2636">
        <w:rPr>
          <w:rFonts w:ascii="Arial" w:hAnsi="Arial" w:cstheme="minorHAnsi"/>
          <w:sz w:val="24"/>
          <w:lang w:val="de-DE"/>
        </w:rPr>
        <w:t>ige Inline-Produktkontrolle.</w:t>
      </w:r>
    </w:p>
    <w:p w:rsidR="00FA7754" w:rsidRPr="00EC2636" w:rsidRDefault="00FA7754" w:rsidP="00FA7754">
      <w:pPr>
        <w:rPr>
          <w:rFonts w:ascii="Arial" w:hAnsi="Arial" w:cstheme="minorHAnsi"/>
          <w:sz w:val="24"/>
          <w:lang w:val="de-DE"/>
        </w:rPr>
      </w:pPr>
      <w:r w:rsidRPr="00EC2636">
        <w:rPr>
          <w:rFonts w:ascii="Arial" w:hAnsi="Arial" w:cstheme="minorHAnsi"/>
          <w:sz w:val="24"/>
          <w:lang w:val="de-DE"/>
        </w:rPr>
        <w:t xml:space="preserve">Auf dem Stand wird auch ein intelligenter FLIR A70-Sensor für </w:t>
      </w:r>
      <w:r w:rsidRPr="00A13766">
        <w:rPr>
          <w:rFonts w:ascii="Arial" w:hAnsi="Arial" w:cstheme="minorHAnsi"/>
          <w:sz w:val="24"/>
          <w:lang w:val="de-DE"/>
        </w:rPr>
        <w:t>Inspektions</w:t>
      </w:r>
      <w:r w:rsidR="00972DA3" w:rsidRPr="00A13766">
        <w:rPr>
          <w:rFonts w:ascii="Arial" w:hAnsi="Arial" w:cstheme="minorHAnsi"/>
          <w:sz w:val="24"/>
          <w:lang w:val="de-DE"/>
        </w:rPr>
        <w:t>anwendungen</w:t>
      </w:r>
      <w:r w:rsidRPr="00A13766">
        <w:rPr>
          <w:rFonts w:ascii="Arial" w:hAnsi="Arial" w:cstheme="minorHAnsi"/>
          <w:sz w:val="24"/>
          <w:lang w:val="de-DE"/>
        </w:rPr>
        <w:t xml:space="preserve"> </w:t>
      </w:r>
      <w:r w:rsidR="00A13766" w:rsidRPr="00A13766">
        <w:rPr>
          <w:rFonts w:ascii="Arial" w:hAnsi="Arial" w:cstheme="minorHAnsi"/>
          <w:sz w:val="24"/>
          <w:lang w:val="de-DE"/>
        </w:rPr>
        <w:t xml:space="preserve">in Verbindung mit einem Demo-Drehtisch mit erwärmten </w:t>
      </w:r>
      <w:proofErr w:type="spellStart"/>
      <w:r w:rsidR="00A13766" w:rsidRPr="00A13766">
        <w:rPr>
          <w:rFonts w:ascii="Arial" w:hAnsi="Arial" w:cstheme="minorHAnsi"/>
          <w:sz w:val="24"/>
          <w:lang w:val="de-DE"/>
        </w:rPr>
        <w:t>Preforms</w:t>
      </w:r>
      <w:proofErr w:type="spellEnd"/>
      <w:r w:rsidR="00A13766" w:rsidRPr="00A13766">
        <w:rPr>
          <w:rFonts w:ascii="Arial" w:hAnsi="Arial" w:cstheme="minorHAnsi"/>
          <w:sz w:val="24"/>
          <w:lang w:val="de-DE"/>
        </w:rPr>
        <w:t xml:space="preserve"> </w:t>
      </w:r>
      <w:r w:rsidR="005E270B" w:rsidRPr="00A13766">
        <w:rPr>
          <w:rFonts w:ascii="Arial" w:hAnsi="Arial" w:cstheme="minorHAnsi"/>
          <w:sz w:val="24"/>
          <w:lang w:val="de-DE"/>
        </w:rPr>
        <w:t>gezeigt</w:t>
      </w:r>
      <w:r w:rsidR="00A13766" w:rsidRPr="00A13766">
        <w:rPr>
          <w:rFonts w:ascii="Arial" w:hAnsi="Arial" w:cstheme="minorHAnsi"/>
          <w:sz w:val="24"/>
          <w:lang w:val="de-DE"/>
        </w:rPr>
        <w:t xml:space="preserve">, womit die </w:t>
      </w:r>
      <w:proofErr w:type="spellStart"/>
      <w:r w:rsidR="00A13766" w:rsidRPr="00A13766">
        <w:rPr>
          <w:rFonts w:ascii="Arial" w:hAnsi="Arial" w:cstheme="minorHAnsi"/>
          <w:sz w:val="24"/>
          <w:lang w:val="de-DE"/>
        </w:rPr>
        <w:t>Preform-Inspektion</w:t>
      </w:r>
      <w:proofErr w:type="spellEnd"/>
      <w:r w:rsidR="00A13766" w:rsidRPr="00A13766">
        <w:rPr>
          <w:rFonts w:ascii="Arial" w:hAnsi="Arial" w:cstheme="minorHAnsi"/>
          <w:sz w:val="24"/>
          <w:lang w:val="de-DE"/>
        </w:rPr>
        <w:t xml:space="preserve"> mittels Wärmebildkamera demonstriert wird</w:t>
      </w:r>
      <w:r w:rsidRPr="00A13766">
        <w:rPr>
          <w:rFonts w:ascii="Arial" w:hAnsi="Arial" w:cstheme="minorHAnsi"/>
          <w:sz w:val="24"/>
          <w:lang w:val="de-DE"/>
        </w:rPr>
        <w:t>. Die fest montierte Wärmebildkamera A70 ist eine kostengünstige Lösung</w:t>
      </w:r>
      <w:r w:rsidR="005E270B" w:rsidRPr="00A13766">
        <w:rPr>
          <w:rFonts w:ascii="Arial" w:hAnsi="Arial" w:cstheme="minorHAnsi"/>
          <w:sz w:val="24"/>
          <w:lang w:val="de-DE"/>
        </w:rPr>
        <w:t xml:space="preserve"> für Condition Monitoring</w:t>
      </w:r>
      <w:r w:rsidR="005E270B" w:rsidRPr="00EC2636">
        <w:rPr>
          <w:rFonts w:ascii="Arial" w:hAnsi="Arial" w:cstheme="minorHAnsi"/>
          <w:sz w:val="24"/>
          <w:lang w:val="de-DE"/>
        </w:rPr>
        <w:t xml:space="preserve"> </w:t>
      </w:r>
      <w:r w:rsidRPr="00EC2636">
        <w:rPr>
          <w:rFonts w:ascii="Arial" w:hAnsi="Arial" w:cstheme="minorHAnsi"/>
          <w:sz w:val="24"/>
          <w:lang w:val="de-DE"/>
        </w:rPr>
        <w:t xml:space="preserve">mit </w:t>
      </w:r>
      <w:r w:rsidR="00972DA3">
        <w:rPr>
          <w:rFonts w:ascii="Arial" w:hAnsi="Arial" w:cstheme="minorHAnsi"/>
          <w:sz w:val="24"/>
          <w:lang w:val="de-DE"/>
        </w:rPr>
        <w:t xml:space="preserve">in der Kamera </w:t>
      </w:r>
      <w:r w:rsidRPr="00EC2636">
        <w:rPr>
          <w:rFonts w:ascii="Arial" w:hAnsi="Arial" w:cstheme="minorHAnsi"/>
          <w:sz w:val="24"/>
          <w:lang w:val="de-DE"/>
        </w:rPr>
        <w:t>integrierter On-Edge-Analyse, offenen Kommunikation</w:t>
      </w:r>
      <w:r w:rsidR="005E270B" w:rsidRPr="00EC2636">
        <w:rPr>
          <w:rFonts w:ascii="Arial" w:hAnsi="Arial" w:cstheme="minorHAnsi"/>
          <w:sz w:val="24"/>
          <w:lang w:val="de-DE"/>
        </w:rPr>
        <w:t>sprotokollen und Alarmfunktionen</w:t>
      </w:r>
      <w:r w:rsidRPr="00EC2636">
        <w:rPr>
          <w:rFonts w:ascii="Arial" w:hAnsi="Arial" w:cstheme="minorHAnsi"/>
          <w:sz w:val="24"/>
          <w:lang w:val="de-DE"/>
        </w:rPr>
        <w:t xml:space="preserve">. Maschinenbauer </w:t>
      </w:r>
      <w:r w:rsidR="00972DA3">
        <w:rPr>
          <w:rFonts w:ascii="Arial" w:hAnsi="Arial" w:cstheme="minorHAnsi"/>
          <w:sz w:val="24"/>
          <w:lang w:val="de-DE"/>
        </w:rPr>
        <w:t>profitieren von der einfach</w:t>
      </w:r>
      <w:r w:rsidR="005E270B" w:rsidRPr="00EC2636">
        <w:rPr>
          <w:rFonts w:ascii="Arial" w:hAnsi="Arial" w:cstheme="minorHAnsi"/>
          <w:sz w:val="24"/>
          <w:lang w:val="de-DE"/>
        </w:rPr>
        <w:t xml:space="preserve">en </w:t>
      </w:r>
      <w:r w:rsidRPr="00EC2636">
        <w:rPr>
          <w:rFonts w:ascii="Arial" w:hAnsi="Arial" w:cstheme="minorHAnsi"/>
          <w:sz w:val="24"/>
          <w:lang w:val="de-DE"/>
        </w:rPr>
        <w:t xml:space="preserve">Integration </w:t>
      </w:r>
      <w:r w:rsidR="005E270B" w:rsidRPr="00EC2636">
        <w:rPr>
          <w:rFonts w:ascii="Arial" w:hAnsi="Arial" w:cstheme="minorHAnsi"/>
          <w:sz w:val="24"/>
          <w:lang w:val="de-DE"/>
        </w:rPr>
        <w:t xml:space="preserve">in </w:t>
      </w:r>
      <w:r w:rsidR="00972DA3">
        <w:rPr>
          <w:rFonts w:ascii="Arial" w:hAnsi="Arial" w:cstheme="minorHAnsi"/>
          <w:sz w:val="24"/>
          <w:lang w:val="de-DE"/>
        </w:rPr>
        <w:t xml:space="preserve">verschiedene </w:t>
      </w:r>
      <w:r w:rsidR="005E270B" w:rsidRPr="00EC2636">
        <w:rPr>
          <w:rFonts w:ascii="Arial" w:hAnsi="Arial" w:cstheme="minorHAnsi"/>
          <w:sz w:val="24"/>
          <w:lang w:val="de-DE"/>
        </w:rPr>
        <w:t xml:space="preserve">Videomanagementsysteme (inkl. </w:t>
      </w:r>
      <w:r w:rsidRPr="00EC2636">
        <w:rPr>
          <w:rFonts w:ascii="Arial" w:hAnsi="Arial" w:cstheme="minorHAnsi"/>
          <w:sz w:val="24"/>
          <w:lang w:val="de-DE"/>
        </w:rPr>
        <w:t>HMI und SCADA</w:t>
      </w:r>
      <w:r w:rsidR="005E270B" w:rsidRPr="00EC2636">
        <w:rPr>
          <w:rFonts w:ascii="Arial" w:hAnsi="Arial" w:cstheme="minorHAnsi"/>
          <w:sz w:val="24"/>
          <w:lang w:val="de-DE"/>
        </w:rPr>
        <w:t>)</w:t>
      </w:r>
      <w:r w:rsidRPr="00EC2636">
        <w:rPr>
          <w:rFonts w:ascii="Arial" w:hAnsi="Arial" w:cstheme="minorHAnsi"/>
          <w:sz w:val="24"/>
          <w:lang w:val="de-DE"/>
        </w:rPr>
        <w:t>, während Optionen w</w:t>
      </w:r>
      <w:r w:rsidR="005E270B" w:rsidRPr="00EC2636">
        <w:rPr>
          <w:rFonts w:ascii="Arial" w:hAnsi="Arial" w:cstheme="minorHAnsi"/>
          <w:sz w:val="24"/>
          <w:lang w:val="de-DE"/>
        </w:rPr>
        <w:t>ie ONVIF S-Kompatibilität, WLAN</w:t>
      </w:r>
      <w:r w:rsidRPr="00EC2636">
        <w:rPr>
          <w:rFonts w:ascii="Arial" w:hAnsi="Arial" w:cstheme="minorHAnsi"/>
          <w:sz w:val="24"/>
          <w:lang w:val="de-DE"/>
        </w:rPr>
        <w:t xml:space="preserve"> und eine integrierte Kamera</w:t>
      </w:r>
      <w:r w:rsidR="005E270B" w:rsidRPr="00EC2636">
        <w:rPr>
          <w:rFonts w:ascii="Arial" w:hAnsi="Arial" w:cstheme="minorHAnsi"/>
          <w:sz w:val="24"/>
          <w:lang w:val="de-DE"/>
        </w:rPr>
        <w:t xml:space="preserve"> für das sichtbare Lichtspektrum</w:t>
      </w:r>
      <w:r w:rsidRPr="00EC2636">
        <w:rPr>
          <w:rFonts w:ascii="Arial" w:hAnsi="Arial" w:cstheme="minorHAnsi"/>
          <w:sz w:val="24"/>
          <w:lang w:val="de-DE"/>
        </w:rPr>
        <w:t xml:space="preserve"> </w:t>
      </w:r>
      <w:r w:rsidR="00972DA3">
        <w:rPr>
          <w:rFonts w:ascii="Arial" w:hAnsi="Arial" w:cstheme="minorHAnsi"/>
          <w:sz w:val="24"/>
          <w:lang w:val="de-DE"/>
        </w:rPr>
        <w:t>die FLIR A70-</w:t>
      </w:r>
      <w:r w:rsidRPr="00EC2636">
        <w:rPr>
          <w:rFonts w:ascii="Arial" w:hAnsi="Arial" w:cstheme="minorHAnsi"/>
          <w:sz w:val="24"/>
          <w:lang w:val="de-DE"/>
        </w:rPr>
        <w:t xml:space="preserve">Kameras </w:t>
      </w:r>
      <w:r w:rsidR="005E270B" w:rsidRPr="00EC2636">
        <w:rPr>
          <w:rFonts w:ascii="Arial" w:hAnsi="Arial" w:cstheme="minorHAnsi"/>
          <w:sz w:val="24"/>
          <w:lang w:val="de-DE"/>
        </w:rPr>
        <w:t>zu sehr</w:t>
      </w:r>
      <w:r w:rsidRPr="00EC2636">
        <w:rPr>
          <w:rFonts w:ascii="Arial" w:hAnsi="Arial" w:cstheme="minorHAnsi"/>
          <w:sz w:val="24"/>
          <w:lang w:val="de-DE"/>
        </w:rPr>
        <w:t xml:space="preserve"> flexible</w:t>
      </w:r>
      <w:r w:rsidR="005E270B" w:rsidRPr="00EC2636">
        <w:rPr>
          <w:rFonts w:ascii="Arial" w:hAnsi="Arial" w:cstheme="minorHAnsi"/>
          <w:sz w:val="24"/>
          <w:lang w:val="de-DE"/>
        </w:rPr>
        <w:t>n</w:t>
      </w:r>
      <w:r w:rsidRPr="00EC2636">
        <w:rPr>
          <w:rFonts w:ascii="Arial" w:hAnsi="Arial" w:cstheme="minorHAnsi"/>
          <w:sz w:val="24"/>
          <w:lang w:val="de-DE"/>
        </w:rPr>
        <w:t xml:space="preserve">, </w:t>
      </w:r>
      <w:r w:rsidR="005E270B" w:rsidRPr="00EC2636">
        <w:rPr>
          <w:rFonts w:ascii="Arial" w:hAnsi="Arial" w:cstheme="minorHAnsi"/>
          <w:sz w:val="24"/>
          <w:lang w:val="de-DE"/>
        </w:rPr>
        <w:t xml:space="preserve">vielseitig </w:t>
      </w:r>
      <w:r w:rsidRPr="00EC2636">
        <w:rPr>
          <w:rFonts w:ascii="Arial" w:hAnsi="Arial" w:cstheme="minorHAnsi"/>
          <w:sz w:val="24"/>
          <w:lang w:val="de-DE"/>
        </w:rPr>
        <w:t>konfigurierbare</w:t>
      </w:r>
      <w:r w:rsidR="00972DA3">
        <w:rPr>
          <w:rFonts w:ascii="Arial" w:hAnsi="Arial" w:cstheme="minorHAnsi"/>
          <w:sz w:val="24"/>
          <w:lang w:val="de-DE"/>
        </w:rPr>
        <w:t>n</w:t>
      </w:r>
      <w:r w:rsidRPr="00EC2636">
        <w:rPr>
          <w:rFonts w:ascii="Arial" w:hAnsi="Arial" w:cstheme="minorHAnsi"/>
          <w:sz w:val="24"/>
          <w:lang w:val="de-DE"/>
        </w:rPr>
        <w:t xml:space="preserve"> Lösung</w:t>
      </w:r>
      <w:r w:rsidR="005E270B" w:rsidRPr="00EC2636">
        <w:rPr>
          <w:rFonts w:ascii="Arial" w:hAnsi="Arial" w:cstheme="minorHAnsi"/>
          <w:sz w:val="24"/>
          <w:lang w:val="de-DE"/>
        </w:rPr>
        <w:t>en machen</w:t>
      </w:r>
      <w:r w:rsidRPr="00EC2636">
        <w:rPr>
          <w:rFonts w:ascii="Arial" w:hAnsi="Arial" w:cstheme="minorHAnsi"/>
          <w:sz w:val="24"/>
          <w:lang w:val="de-DE"/>
        </w:rPr>
        <w:t>.</w:t>
      </w:r>
    </w:p>
    <w:p w:rsidR="00790F71" w:rsidRPr="00EC2636" w:rsidRDefault="00FA7754" w:rsidP="00790F71">
      <w:pPr>
        <w:rPr>
          <w:rFonts w:ascii="Arial" w:hAnsi="Arial" w:cstheme="minorHAnsi"/>
          <w:sz w:val="24"/>
          <w:lang w:val="de-DE"/>
        </w:rPr>
      </w:pPr>
      <w:r w:rsidRPr="00EC2636">
        <w:rPr>
          <w:rFonts w:ascii="Arial" w:hAnsi="Arial" w:cstheme="minorHAnsi"/>
          <w:sz w:val="24"/>
          <w:lang w:val="de-DE"/>
        </w:rPr>
        <w:t>„Unsere Wärmebildlösungen bieten ein neues Leistungsniveau für Prozesskontroll- und Qualitätssicherungsanwendungen in der Getränkeindustrie“, erklärt Markus Moltkau, Team</w:t>
      </w:r>
      <w:r w:rsidR="00ED4C6E" w:rsidRPr="00EC2636">
        <w:rPr>
          <w:rFonts w:ascii="Arial" w:hAnsi="Arial" w:cstheme="minorHAnsi"/>
          <w:sz w:val="24"/>
          <w:lang w:val="de-DE"/>
        </w:rPr>
        <w:t xml:space="preserve"> Lead Sales R&amp;D Central Europe bei </w:t>
      </w:r>
      <w:r w:rsidRPr="00EC2636">
        <w:rPr>
          <w:rFonts w:ascii="Arial" w:hAnsi="Arial" w:cstheme="minorHAnsi"/>
          <w:sz w:val="24"/>
          <w:lang w:val="de-DE"/>
        </w:rPr>
        <w:t>FL</w:t>
      </w:r>
      <w:r w:rsidR="00ED4C6E" w:rsidRPr="00EC2636">
        <w:rPr>
          <w:rFonts w:ascii="Arial" w:hAnsi="Arial" w:cstheme="minorHAnsi"/>
          <w:sz w:val="24"/>
          <w:lang w:val="de-DE"/>
        </w:rPr>
        <w:t>IR. „Die Besucher unseres Stand</w:t>
      </w:r>
      <w:r w:rsidRPr="00EC2636">
        <w:rPr>
          <w:rFonts w:ascii="Arial" w:hAnsi="Arial" w:cstheme="minorHAnsi"/>
          <w:sz w:val="24"/>
          <w:lang w:val="de-DE"/>
        </w:rPr>
        <w:t xml:space="preserve">s auf der Drinktec 2025 </w:t>
      </w:r>
      <w:r w:rsidR="00ED4C6E" w:rsidRPr="00EC2636">
        <w:rPr>
          <w:rFonts w:ascii="Arial" w:hAnsi="Arial" w:cstheme="minorHAnsi"/>
          <w:sz w:val="24"/>
          <w:lang w:val="de-DE"/>
        </w:rPr>
        <w:t xml:space="preserve">erfahren, wie sie </w:t>
      </w:r>
      <w:r w:rsidR="004D2ED5">
        <w:rPr>
          <w:rFonts w:ascii="Arial" w:hAnsi="Arial" w:cstheme="minorHAnsi"/>
          <w:sz w:val="24"/>
          <w:lang w:val="de-DE"/>
        </w:rPr>
        <w:t xml:space="preserve">sich </w:t>
      </w:r>
      <w:r w:rsidR="00ED4C6E" w:rsidRPr="00EC2636">
        <w:rPr>
          <w:rFonts w:ascii="Arial" w:hAnsi="Arial" w:cstheme="minorHAnsi"/>
          <w:sz w:val="24"/>
          <w:lang w:val="de-DE"/>
        </w:rPr>
        <w:t xml:space="preserve">gegenüber ihren Wettbewerbern </w:t>
      </w:r>
      <w:r w:rsidR="004D2ED5">
        <w:rPr>
          <w:rFonts w:ascii="Arial" w:hAnsi="Arial" w:cstheme="minorHAnsi"/>
          <w:sz w:val="24"/>
          <w:lang w:val="de-DE"/>
        </w:rPr>
        <w:t>echte</w:t>
      </w:r>
      <w:r w:rsidR="00ED4C6E" w:rsidRPr="00EC2636">
        <w:rPr>
          <w:rFonts w:ascii="Arial" w:hAnsi="Arial" w:cstheme="minorHAnsi"/>
          <w:sz w:val="24"/>
          <w:lang w:val="de-DE"/>
        </w:rPr>
        <w:t xml:space="preserve"> Vorteil</w:t>
      </w:r>
      <w:r w:rsidR="004D2ED5">
        <w:rPr>
          <w:rFonts w:ascii="Arial" w:hAnsi="Arial" w:cstheme="minorHAnsi"/>
          <w:sz w:val="24"/>
          <w:lang w:val="de-DE"/>
        </w:rPr>
        <w:t xml:space="preserve">e sichern </w:t>
      </w:r>
      <w:r w:rsidRPr="00EC2636">
        <w:rPr>
          <w:rFonts w:ascii="Arial" w:hAnsi="Arial" w:cstheme="minorHAnsi"/>
          <w:sz w:val="24"/>
          <w:lang w:val="de-DE"/>
        </w:rPr>
        <w:t>können</w:t>
      </w:r>
      <w:r w:rsidR="003E4BBF" w:rsidRPr="00EC2636">
        <w:rPr>
          <w:rFonts w:ascii="Arial" w:hAnsi="Arial" w:cstheme="minorHAnsi"/>
          <w:sz w:val="24"/>
          <w:lang w:val="de-DE"/>
        </w:rPr>
        <w:t xml:space="preserve"> </w:t>
      </w:r>
      <w:r w:rsidR="00972DA3">
        <w:rPr>
          <w:rFonts w:ascii="Arial" w:hAnsi="Arial" w:cstheme="minorHAnsi"/>
          <w:sz w:val="24"/>
          <w:lang w:val="de-DE"/>
        </w:rPr>
        <w:t>–</w:t>
      </w:r>
      <w:r w:rsidR="003E4BBF" w:rsidRPr="00EC2636">
        <w:rPr>
          <w:rFonts w:ascii="Arial" w:hAnsi="Arial" w:cstheme="minorHAnsi"/>
          <w:sz w:val="24"/>
          <w:lang w:val="de-DE"/>
        </w:rPr>
        <w:t xml:space="preserve"> mit Wärmebildtechnik</w:t>
      </w:r>
      <w:r w:rsidRPr="00EC2636">
        <w:rPr>
          <w:rFonts w:ascii="Arial" w:hAnsi="Arial" w:cstheme="minorHAnsi"/>
          <w:sz w:val="24"/>
          <w:lang w:val="de-DE"/>
        </w:rPr>
        <w:t xml:space="preserve">, die nicht nur </w:t>
      </w:r>
      <w:r w:rsidR="00972DA3">
        <w:rPr>
          <w:rFonts w:ascii="Arial" w:hAnsi="Arial" w:cstheme="minorHAnsi"/>
          <w:sz w:val="24"/>
          <w:lang w:val="de-DE"/>
        </w:rPr>
        <w:t xml:space="preserve">die </w:t>
      </w:r>
      <w:r w:rsidR="003E4BBF" w:rsidRPr="00EC2636">
        <w:rPr>
          <w:rFonts w:ascii="Arial" w:hAnsi="Arial" w:cstheme="minorHAnsi"/>
          <w:sz w:val="24"/>
          <w:lang w:val="de-DE"/>
        </w:rPr>
        <w:t>anspruchsvolle</w:t>
      </w:r>
      <w:r w:rsidR="00972DA3">
        <w:rPr>
          <w:rFonts w:ascii="Arial" w:hAnsi="Arial" w:cstheme="minorHAnsi"/>
          <w:sz w:val="24"/>
          <w:lang w:val="de-DE"/>
        </w:rPr>
        <w:t>n</w:t>
      </w:r>
      <w:r w:rsidRPr="00EC2636">
        <w:rPr>
          <w:rFonts w:ascii="Arial" w:hAnsi="Arial" w:cstheme="minorHAnsi"/>
          <w:sz w:val="24"/>
          <w:lang w:val="de-DE"/>
        </w:rPr>
        <w:t xml:space="preserve"> Anforderungen von Getränkeherstellern </w:t>
      </w:r>
      <w:r w:rsidR="003E4BBF" w:rsidRPr="00EC2636">
        <w:rPr>
          <w:rFonts w:ascii="Arial" w:hAnsi="Arial" w:cstheme="minorHAnsi"/>
          <w:sz w:val="24"/>
          <w:lang w:val="de-DE"/>
        </w:rPr>
        <w:t>erfüllt</w:t>
      </w:r>
      <w:r w:rsidRPr="00EC2636">
        <w:rPr>
          <w:rFonts w:ascii="Arial" w:hAnsi="Arial" w:cstheme="minorHAnsi"/>
          <w:sz w:val="24"/>
          <w:lang w:val="de-DE"/>
        </w:rPr>
        <w:t>, sondern auch die Plattformflexibil</w:t>
      </w:r>
      <w:r w:rsidR="003E4BBF" w:rsidRPr="00EC2636">
        <w:rPr>
          <w:rFonts w:ascii="Arial" w:hAnsi="Arial" w:cstheme="minorHAnsi"/>
          <w:sz w:val="24"/>
          <w:lang w:val="de-DE"/>
        </w:rPr>
        <w:t>ität für Integratoren maximiert</w:t>
      </w:r>
      <w:r w:rsidRPr="00EC2636">
        <w:rPr>
          <w:rFonts w:ascii="Arial" w:hAnsi="Arial" w:cstheme="minorHAnsi"/>
          <w:sz w:val="24"/>
          <w:lang w:val="de-DE"/>
        </w:rPr>
        <w:t>.“</w:t>
      </w:r>
    </w:p>
    <w:p w:rsidR="00FA7754" w:rsidRPr="00EC2636" w:rsidRDefault="00FA7754" w:rsidP="00FA7754">
      <w:pPr>
        <w:rPr>
          <w:rFonts w:ascii="Arial" w:hAnsi="Arial" w:cstheme="minorHAnsi"/>
          <w:sz w:val="24"/>
          <w:lang w:val="de-DE"/>
        </w:rPr>
      </w:pPr>
      <w:r w:rsidRPr="00EC2636">
        <w:rPr>
          <w:rFonts w:ascii="Arial" w:hAnsi="Arial" w:cstheme="minorHAnsi"/>
          <w:sz w:val="24"/>
          <w:lang w:val="de-DE"/>
        </w:rPr>
        <w:t>Die Besucher des Gemeinschaftsstandes erfahren</w:t>
      </w:r>
      <w:r w:rsidR="00AF0B84">
        <w:rPr>
          <w:rFonts w:ascii="Arial" w:hAnsi="Arial" w:cstheme="minorHAnsi"/>
          <w:sz w:val="24"/>
          <w:lang w:val="de-DE"/>
        </w:rPr>
        <w:t xml:space="preserve"> dort auch</w:t>
      </w:r>
      <w:r w:rsidRPr="00EC2636">
        <w:rPr>
          <w:rFonts w:ascii="Arial" w:hAnsi="Arial" w:cstheme="minorHAnsi"/>
          <w:sz w:val="24"/>
          <w:lang w:val="de-DE"/>
        </w:rPr>
        <w:t xml:space="preserve">, </w:t>
      </w:r>
      <w:r w:rsidR="003E4BBF" w:rsidRPr="00EC2636">
        <w:rPr>
          <w:rFonts w:ascii="Arial" w:hAnsi="Arial" w:cstheme="minorHAnsi"/>
          <w:sz w:val="24"/>
          <w:lang w:val="de-DE"/>
        </w:rPr>
        <w:t xml:space="preserve">welche </w:t>
      </w:r>
      <w:r w:rsidRPr="00EC2636">
        <w:rPr>
          <w:rFonts w:ascii="Arial" w:hAnsi="Arial" w:cstheme="minorHAnsi"/>
          <w:sz w:val="24"/>
          <w:lang w:val="de-DE"/>
        </w:rPr>
        <w:t>innovative</w:t>
      </w:r>
      <w:r w:rsidR="003E4BBF" w:rsidRPr="00EC2636">
        <w:rPr>
          <w:rFonts w:ascii="Arial" w:hAnsi="Arial" w:cstheme="minorHAnsi"/>
          <w:sz w:val="24"/>
          <w:lang w:val="de-DE"/>
        </w:rPr>
        <w:t>n</w:t>
      </w:r>
      <w:r w:rsidRPr="00EC2636">
        <w:rPr>
          <w:rFonts w:ascii="Arial" w:hAnsi="Arial" w:cstheme="minorHAnsi"/>
          <w:sz w:val="24"/>
          <w:lang w:val="de-DE"/>
        </w:rPr>
        <w:t xml:space="preserve"> Lösungen für die Qualitätskontrolle in der Getränkeindustrie </w:t>
      </w:r>
      <w:r w:rsidR="003E4BBF" w:rsidRPr="00EC2636">
        <w:rPr>
          <w:rFonts w:ascii="Arial" w:hAnsi="Arial" w:cstheme="minorHAnsi"/>
          <w:sz w:val="24"/>
          <w:lang w:val="de-DE"/>
        </w:rPr>
        <w:t xml:space="preserve">Teledyne TapTone </w:t>
      </w:r>
      <w:r w:rsidRPr="00EC2636">
        <w:rPr>
          <w:rFonts w:ascii="Arial" w:hAnsi="Arial" w:cstheme="minorHAnsi"/>
          <w:sz w:val="24"/>
          <w:lang w:val="de-DE"/>
        </w:rPr>
        <w:t>anbietet, darunter Lecksuche, Füllstands</w:t>
      </w:r>
      <w:r w:rsidR="003E4BBF" w:rsidRPr="00EC2636">
        <w:rPr>
          <w:rFonts w:ascii="Arial" w:hAnsi="Arial" w:cstheme="minorHAnsi"/>
          <w:sz w:val="24"/>
          <w:lang w:val="de-DE"/>
        </w:rPr>
        <w:t>kontrolle</w:t>
      </w:r>
      <w:r w:rsidRPr="00EC2636">
        <w:rPr>
          <w:rFonts w:ascii="Arial" w:hAnsi="Arial" w:cstheme="minorHAnsi"/>
          <w:sz w:val="24"/>
          <w:lang w:val="de-DE"/>
        </w:rPr>
        <w:t xml:space="preserve"> sowie Vakuum- und Druckprüfung. Im Mittelpunkt steht dabei die akustische Sensortechnologie, die heute den Goldsta</w:t>
      </w:r>
      <w:r w:rsidR="003E4BBF" w:rsidRPr="00EC2636">
        <w:rPr>
          <w:rFonts w:ascii="Arial" w:hAnsi="Arial" w:cstheme="minorHAnsi"/>
          <w:sz w:val="24"/>
          <w:lang w:val="de-DE"/>
        </w:rPr>
        <w:t>ndard bei der Lecksuche in Bierfässern und anderen Behältern</w:t>
      </w:r>
      <w:r w:rsidRPr="00EC2636">
        <w:rPr>
          <w:rFonts w:ascii="Arial" w:hAnsi="Arial" w:cstheme="minorHAnsi"/>
          <w:sz w:val="24"/>
          <w:lang w:val="de-DE"/>
        </w:rPr>
        <w:t xml:space="preserve"> darstellt. </w:t>
      </w:r>
    </w:p>
    <w:p w:rsidR="00AA3339" w:rsidRDefault="00FA7754">
      <w:pPr>
        <w:rPr>
          <w:rFonts w:ascii="Arial" w:hAnsi="Arial" w:cstheme="minorHAnsi"/>
          <w:sz w:val="24"/>
          <w:lang w:val="de-DE"/>
        </w:rPr>
      </w:pPr>
      <w:r w:rsidRPr="00EC2636">
        <w:rPr>
          <w:rFonts w:ascii="Arial" w:hAnsi="Arial" w:cstheme="minorHAnsi"/>
          <w:sz w:val="24"/>
          <w:lang w:val="de-DE"/>
        </w:rPr>
        <w:t xml:space="preserve">Die akustische Technologie misst den Druck oder das Vakuum in Glasflaschen mit Metallverschlüssen, die keine messbare Deckelbiegung aufweisen. Der Sensor klopft mit einem elektromagnetischen Impuls auf den Deckel, wodurch dieser in Abhängigkeit vom Innendruck oder Vakuum </w:t>
      </w:r>
      <w:r w:rsidR="003E4BBF" w:rsidRPr="00EC2636">
        <w:rPr>
          <w:rFonts w:ascii="Arial" w:hAnsi="Arial" w:cstheme="minorHAnsi"/>
          <w:sz w:val="24"/>
          <w:lang w:val="de-DE"/>
        </w:rPr>
        <w:t>mit</w:t>
      </w:r>
      <w:r w:rsidRPr="00EC2636">
        <w:rPr>
          <w:rFonts w:ascii="Arial" w:hAnsi="Arial" w:cstheme="minorHAnsi"/>
          <w:sz w:val="24"/>
          <w:lang w:val="de-DE"/>
        </w:rPr>
        <w:t xml:space="preserve"> einer natürlichen Resonanzfrequenz schwingt. Diese Technologie hat TapTone seinen Namen gegeben und wird seit mehr als 50 Jahren in Glasabfüllanlagen auf de</w:t>
      </w:r>
      <w:r w:rsidR="00AF0B84">
        <w:rPr>
          <w:rFonts w:ascii="Arial" w:hAnsi="Arial" w:cstheme="minorHAnsi"/>
          <w:sz w:val="24"/>
          <w:lang w:val="de-DE"/>
        </w:rPr>
        <w:t xml:space="preserve">r ganzen Welt eingesetzt. „Wer </w:t>
      </w:r>
      <w:r w:rsidRPr="00EC2636">
        <w:rPr>
          <w:rFonts w:ascii="Arial" w:hAnsi="Arial" w:cstheme="minorHAnsi"/>
          <w:sz w:val="24"/>
          <w:lang w:val="de-DE"/>
        </w:rPr>
        <w:t>die neuesten Hochgeschwindigkeits-Inline-Systeme zur Prüfung von Druck, Leckagen, Vakuum oder Füllstand von Geträn</w:t>
      </w:r>
      <w:r w:rsidR="00AF0B84">
        <w:rPr>
          <w:rFonts w:ascii="Arial" w:hAnsi="Arial" w:cstheme="minorHAnsi"/>
          <w:sz w:val="24"/>
          <w:lang w:val="de-DE"/>
        </w:rPr>
        <w:t>kebehältern kennenlernen möchte</w:t>
      </w:r>
      <w:r w:rsidRPr="00EC2636">
        <w:rPr>
          <w:rFonts w:ascii="Arial" w:hAnsi="Arial" w:cstheme="minorHAnsi"/>
          <w:sz w:val="24"/>
          <w:lang w:val="de-DE"/>
        </w:rPr>
        <w:t xml:space="preserve">, ist </w:t>
      </w:r>
      <w:r w:rsidR="00AF0B84">
        <w:rPr>
          <w:rFonts w:ascii="Arial" w:hAnsi="Arial" w:cstheme="minorHAnsi"/>
          <w:sz w:val="24"/>
          <w:lang w:val="de-DE"/>
        </w:rPr>
        <w:t xml:space="preserve">auf </w:t>
      </w:r>
      <w:r w:rsidRPr="00EC2636">
        <w:rPr>
          <w:rFonts w:ascii="Arial" w:hAnsi="Arial" w:cstheme="minorHAnsi"/>
          <w:sz w:val="24"/>
          <w:lang w:val="de-DE"/>
        </w:rPr>
        <w:t>unser</w:t>
      </w:r>
      <w:r w:rsidR="00AF0B84">
        <w:rPr>
          <w:rFonts w:ascii="Arial" w:hAnsi="Arial" w:cstheme="minorHAnsi"/>
          <w:sz w:val="24"/>
          <w:lang w:val="de-DE"/>
        </w:rPr>
        <w:t>em</w:t>
      </w:r>
      <w:r w:rsidRPr="00EC2636">
        <w:rPr>
          <w:rFonts w:ascii="Arial" w:hAnsi="Arial" w:cstheme="minorHAnsi"/>
          <w:sz w:val="24"/>
          <w:lang w:val="de-DE"/>
        </w:rPr>
        <w:t xml:space="preserve"> Stand auf der Drinktec </w:t>
      </w:r>
      <w:r w:rsidR="00B33370" w:rsidRPr="00EC2636">
        <w:rPr>
          <w:rFonts w:ascii="Arial" w:hAnsi="Arial" w:cstheme="minorHAnsi"/>
          <w:sz w:val="24"/>
          <w:lang w:val="de-DE"/>
        </w:rPr>
        <w:t xml:space="preserve">genau </w:t>
      </w:r>
      <w:r w:rsidR="00AF0B84">
        <w:rPr>
          <w:rFonts w:ascii="Arial" w:hAnsi="Arial" w:cstheme="minorHAnsi"/>
          <w:sz w:val="24"/>
          <w:lang w:val="de-DE"/>
        </w:rPr>
        <w:t>am</w:t>
      </w:r>
      <w:r w:rsidRPr="00EC2636">
        <w:rPr>
          <w:rFonts w:ascii="Arial" w:hAnsi="Arial" w:cstheme="minorHAnsi"/>
          <w:sz w:val="24"/>
          <w:lang w:val="de-DE"/>
        </w:rPr>
        <w:t xml:space="preserve"> richtige</w:t>
      </w:r>
      <w:r w:rsidR="00AF0B84">
        <w:rPr>
          <w:rFonts w:ascii="Arial" w:hAnsi="Arial" w:cstheme="minorHAnsi"/>
          <w:sz w:val="24"/>
          <w:lang w:val="de-DE"/>
        </w:rPr>
        <w:t>n</w:t>
      </w:r>
      <w:r w:rsidRPr="00EC2636">
        <w:rPr>
          <w:rFonts w:ascii="Arial" w:hAnsi="Arial" w:cstheme="minorHAnsi"/>
          <w:sz w:val="24"/>
          <w:lang w:val="de-DE"/>
        </w:rPr>
        <w:t xml:space="preserve"> Ort“, </w:t>
      </w:r>
      <w:r w:rsidR="00B33370" w:rsidRPr="00EC2636">
        <w:rPr>
          <w:rFonts w:ascii="Arial" w:hAnsi="Arial" w:cstheme="minorHAnsi"/>
          <w:sz w:val="24"/>
          <w:lang w:val="de-DE"/>
        </w:rPr>
        <w:t>erklärt</w:t>
      </w:r>
      <w:r w:rsidRPr="00EC2636">
        <w:rPr>
          <w:rFonts w:ascii="Arial" w:hAnsi="Arial" w:cstheme="minorHAnsi"/>
          <w:sz w:val="24"/>
          <w:lang w:val="de-DE"/>
        </w:rPr>
        <w:t xml:space="preserve"> Daniel P</w:t>
      </w:r>
      <w:r w:rsidR="00AF0B84">
        <w:rPr>
          <w:rFonts w:ascii="Arial" w:hAnsi="Arial" w:cstheme="minorHAnsi"/>
          <w:sz w:val="24"/>
          <w:lang w:val="de-DE"/>
        </w:rPr>
        <w:t xml:space="preserve">etriekis, Global Sales Manager bei </w:t>
      </w:r>
      <w:r w:rsidRPr="00EC2636">
        <w:rPr>
          <w:rFonts w:ascii="Arial" w:hAnsi="Arial" w:cstheme="minorHAnsi"/>
          <w:sz w:val="24"/>
          <w:lang w:val="de-DE"/>
        </w:rPr>
        <w:t xml:space="preserve">Teledyne TapTone. „Unsere patentierten Technologien sind darauf ausgelegt, die </w:t>
      </w:r>
      <w:r w:rsidR="00B33370" w:rsidRPr="00EC2636">
        <w:rPr>
          <w:rFonts w:ascii="Arial" w:hAnsi="Arial" w:cstheme="minorHAnsi"/>
          <w:sz w:val="24"/>
          <w:lang w:val="de-DE"/>
        </w:rPr>
        <w:t>sich ständig</w:t>
      </w:r>
      <w:r w:rsidRPr="00EC2636">
        <w:rPr>
          <w:rFonts w:ascii="Arial" w:hAnsi="Arial" w:cstheme="minorHAnsi"/>
          <w:sz w:val="24"/>
          <w:lang w:val="de-DE"/>
        </w:rPr>
        <w:t xml:space="preserve"> </w:t>
      </w:r>
      <w:r w:rsidR="00B33370" w:rsidRPr="00EC2636">
        <w:rPr>
          <w:rFonts w:ascii="Arial" w:hAnsi="Arial" w:cstheme="minorHAnsi"/>
          <w:sz w:val="24"/>
          <w:lang w:val="de-DE"/>
        </w:rPr>
        <w:t>weiterentwickelten</w:t>
      </w:r>
      <w:r w:rsidRPr="00EC2636">
        <w:rPr>
          <w:rFonts w:ascii="Arial" w:hAnsi="Arial" w:cstheme="minorHAnsi"/>
          <w:sz w:val="24"/>
          <w:lang w:val="de-DE"/>
        </w:rPr>
        <w:t xml:space="preserve"> Anford</w:t>
      </w:r>
      <w:r w:rsidR="00B33370" w:rsidRPr="00EC2636">
        <w:rPr>
          <w:rFonts w:ascii="Arial" w:hAnsi="Arial" w:cstheme="minorHAnsi"/>
          <w:sz w:val="24"/>
          <w:lang w:val="de-DE"/>
        </w:rPr>
        <w:t>erungen von Getränkeverpackungsanlagen</w:t>
      </w:r>
      <w:r w:rsidRPr="00EC2636">
        <w:rPr>
          <w:rFonts w:ascii="Arial" w:hAnsi="Arial" w:cstheme="minorHAnsi"/>
          <w:sz w:val="24"/>
          <w:lang w:val="de-DE"/>
        </w:rPr>
        <w:t xml:space="preserve"> mit hohem Durchsatz und hoher Genauigkeit zu erfüllen.“</w:t>
      </w:r>
    </w:p>
    <w:p w:rsidR="00D8771D" w:rsidRPr="00EC2636" w:rsidRDefault="00D8771D">
      <w:pPr>
        <w:rPr>
          <w:rFonts w:ascii="Arial" w:hAnsi="Arial" w:cstheme="minorHAnsi"/>
          <w:sz w:val="24"/>
          <w:lang w:val="de-DE"/>
        </w:rPr>
      </w:pPr>
      <w:r w:rsidRPr="00D8771D">
        <w:rPr>
          <w:rFonts w:ascii="Arial" w:hAnsi="Arial" w:cstheme="minorHAnsi"/>
          <w:sz w:val="24"/>
          <w:lang w:val="de-DE"/>
        </w:rPr>
        <w:t xml:space="preserve">FLIR und Teledyne TapTone </w:t>
      </w:r>
      <w:r>
        <w:rPr>
          <w:rFonts w:ascii="Arial" w:hAnsi="Arial" w:cstheme="minorHAnsi"/>
          <w:sz w:val="24"/>
          <w:lang w:val="de-DE"/>
        </w:rPr>
        <w:t xml:space="preserve">freuen sich auf interessierte Besucher auf der </w:t>
      </w:r>
      <w:r w:rsidRPr="00D8771D">
        <w:rPr>
          <w:rFonts w:ascii="Arial" w:hAnsi="Arial" w:cstheme="minorHAnsi"/>
          <w:sz w:val="24"/>
          <w:lang w:val="de-DE"/>
        </w:rPr>
        <w:t xml:space="preserve">Drinktec (15.-19. September, München) </w:t>
      </w:r>
      <w:r>
        <w:rPr>
          <w:rFonts w:ascii="Arial" w:hAnsi="Arial" w:cstheme="minorHAnsi"/>
          <w:sz w:val="24"/>
          <w:lang w:val="de-DE"/>
        </w:rPr>
        <w:t>auf dem gemeinsamen Stand 520 in</w:t>
      </w:r>
      <w:r w:rsidRPr="00D8771D">
        <w:rPr>
          <w:rFonts w:ascii="Arial" w:hAnsi="Arial" w:cstheme="minorHAnsi"/>
          <w:sz w:val="24"/>
          <w:lang w:val="de-DE"/>
        </w:rPr>
        <w:t xml:space="preserve"> Halle B4</w:t>
      </w:r>
      <w:r>
        <w:rPr>
          <w:rFonts w:ascii="Arial" w:hAnsi="Arial" w:cstheme="minorHAnsi"/>
          <w:sz w:val="24"/>
          <w:lang w:val="de-DE"/>
        </w:rPr>
        <w:t>.</w:t>
      </w:r>
    </w:p>
    <w:sectPr w:rsidR="00D8771D" w:rsidRPr="00EC2636" w:rsidSect="00790F7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87C2E" w:rsidRDefault="00187C2E" w:rsidP="0074498B">
      <w:pPr>
        <w:spacing w:after="0" w:line="240" w:lineRule="auto"/>
      </w:pPr>
      <w:r>
        <w:separator/>
      </w:r>
    </w:p>
  </w:endnote>
  <w:endnote w:type="continuationSeparator" w:id="1">
    <w:p w:rsidR="00187C2E" w:rsidRDefault="00187C2E" w:rsidP="00744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mbria"/>
    <w:charset w:val="00"/>
    <w:family w:val="swiss"/>
    <w:pitch w:val="variable"/>
    <w:sig w:usb0="20000287" w:usb1="00000003"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4C6E" w:rsidRDefault="00ED4C6E">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4C6E" w:rsidRDefault="00ED4C6E">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4C6E" w:rsidRDefault="00ED4C6E" w:rsidP="00C876F7">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87C2E" w:rsidRDefault="00187C2E" w:rsidP="0074498B">
      <w:pPr>
        <w:spacing w:after="0" w:line="240" w:lineRule="auto"/>
      </w:pPr>
      <w:r>
        <w:separator/>
      </w:r>
    </w:p>
  </w:footnote>
  <w:footnote w:type="continuationSeparator" w:id="1">
    <w:p w:rsidR="00187C2E" w:rsidRDefault="00187C2E" w:rsidP="0074498B">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4C6E" w:rsidRDefault="00ED4C6E">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4C6E" w:rsidRDefault="00ED4C6E">
    <w:pPr>
      <w:pStyle w:val="Kopfzeil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D4C6E" w:rsidRDefault="00ED4C6E" w:rsidP="00C876F7">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790F71"/>
    <w:rsid w:val="000A02E4"/>
    <w:rsid w:val="00121D85"/>
    <w:rsid w:val="00187C2E"/>
    <w:rsid w:val="0028156E"/>
    <w:rsid w:val="003E4BBF"/>
    <w:rsid w:val="004D2ED5"/>
    <w:rsid w:val="005A5DE0"/>
    <w:rsid w:val="005C6092"/>
    <w:rsid w:val="005E270B"/>
    <w:rsid w:val="00664CAC"/>
    <w:rsid w:val="006A2E1E"/>
    <w:rsid w:val="0074498B"/>
    <w:rsid w:val="0077445C"/>
    <w:rsid w:val="00790F71"/>
    <w:rsid w:val="007F6A63"/>
    <w:rsid w:val="008C7692"/>
    <w:rsid w:val="00972DA3"/>
    <w:rsid w:val="00A13766"/>
    <w:rsid w:val="00A466A3"/>
    <w:rsid w:val="00AA3339"/>
    <w:rsid w:val="00AB0AD0"/>
    <w:rsid w:val="00AF0B84"/>
    <w:rsid w:val="00B33370"/>
    <w:rsid w:val="00BE02A8"/>
    <w:rsid w:val="00C24D7E"/>
    <w:rsid w:val="00C876F7"/>
    <w:rsid w:val="00D8771D"/>
    <w:rsid w:val="00EC2636"/>
    <w:rsid w:val="00EC532B"/>
    <w:rsid w:val="00ED4C6E"/>
    <w:rsid w:val="00FA7754"/>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0F71"/>
    <w:rPr>
      <w:lang w:bidi="ar-SA"/>
    </w:rPr>
  </w:style>
  <w:style w:type="paragraph" w:styleId="berschrift1">
    <w:name w:val="heading 1"/>
    <w:basedOn w:val="Standard"/>
    <w:next w:val="Standard"/>
    <w:link w:val="berschrift1Zeichen"/>
    <w:uiPriority w:val="9"/>
    <w:qFormat/>
    <w:rsid w:val="00790F71"/>
    <w:pPr>
      <w:keepNext/>
      <w:keepLines/>
      <w:spacing w:before="360" w:after="80"/>
      <w:outlineLvl w:val="0"/>
    </w:pPr>
    <w:rPr>
      <w:rFonts w:asciiTheme="majorHAnsi" w:eastAsiaTheme="majorEastAsia" w:hAnsiTheme="majorHAnsi" w:cstheme="majorBidi"/>
      <w:color w:val="0F4761" w:themeColor="accent1" w:themeShade="BF"/>
      <w:sz w:val="40"/>
      <w:szCs w:val="40"/>
      <w:lang w:bidi="he-IL"/>
    </w:rPr>
  </w:style>
  <w:style w:type="paragraph" w:styleId="berschrift2">
    <w:name w:val="heading 2"/>
    <w:basedOn w:val="Standard"/>
    <w:next w:val="Standard"/>
    <w:link w:val="berschrift2Zeichen"/>
    <w:uiPriority w:val="9"/>
    <w:semiHidden/>
    <w:unhideWhenUsed/>
    <w:qFormat/>
    <w:rsid w:val="00790F71"/>
    <w:pPr>
      <w:keepNext/>
      <w:keepLines/>
      <w:spacing w:before="160" w:after="80"/>
      <w:outlineLvl w:val="1"/>
    </w:pPr>
    <w:rPr>
      <w:rFonts w:asciiTheme="majorHAnsi" w:eastAsiaTheme="majorEastAsia" w:hAnsiTheme="majorHAnsi" w:cstheme="majorBidi"/>
      <w:color w:val="0F4761" w:themeColor="accent1" w:themeShade="BF"/>
      <w:sz w:val="32"/>
      <w:szCs w:val="32"/>
      <w:lang w:bidi="he-IL"/>
    </w:rPr>
  </w:style>
  <w:style w:type="paragraph" w:styleId="berschrift3">
    <w:name w:val="heading 3"/>
    <w:basedOn w:val="Standard"/>
    <w:next w:val="Standard"/>
    <w:link w:val="berschrift3Zeichen"/>
    <w:uiPriority w:val="9"/>
    <w:semiHidden/>
    <w:unhideWhenUsed/>
    <w:qFormat/>
    <w:rsid w:val="00790F71"/>
    <w:pPr>
      <w:keepNext/>
      <w:keepLines/>
      <w:spacing w:before="160" w:after="80"/>
      <w:outlineLvl w:val="2"/>
    </w:pPr>
    <w:rPr>
      <w:rFonts w:eastAsiaTheme="majorEastAsia" w:cstheme="majorBidi"/>
      <w:color w:val="0F4761" w:themeColor="accent1" w:themeShade="BF"/>
      <w:sz w:val="28"/>
      <w:szCs w:val="28"/>
      <w:lang w:bidi="he-IL"/>
    </w:rPr>
  </w:style>
  <w:style w:type="paragraph" w:styleId="berschrift4">
    <w:name w:val="heading 4"/>
    <w:basedOn w:val="Standard"/>
    <w:next w:val="Standard"/>
    <w:link w:val="berschrift4Zeichen"/>
    <w:uiPriority w:val="9"/>
    <w:semiHidden/>
    <w:unhideWhenUsed/>
    <w:qFormat/>
    <w:rsid w:val="00790F71"/>
    <w:pPr>
      <w:keepNext/>
      <w:keepLines/>
      <w:spacing w:before="80" w:after="40"/>
      <w:outlineLvl w:val="3"/>
    </w:pPr>
    <w:rPr>
      <w:rFonts w:eastAsiaTheme="majorEastAsia" w:cstheme="majorBidi"/>
      <w:i/>
      <w:iCs/>
      <w:color w:val="0F4761" w:themeColor="accent1" w:themeShade="BF"/>
      <w:lang w:bidi="he-IL"/>
    </w:rPr>
  </w:style>
  <w:style w:type="paragraph" w:styleId="berschrift5">
    <w:name w:val="heading 5"/>
    <w:basedOn w:val="Standard"/>
    <w:next w:val="Standard"/>
    <w:link w:val="berschrift5Zeichen"/>
    <w:uiPriority w:val="9"/>
    <w:semiHidden/>
    <w:unhideWhenUsed/>
    <w:qFormat/>
    <w:rsid w:val="00790F71"/>
    <w:pPr>
      <w:keepNext/>
      <w:keepLines/>
      <w:spacing w:before="80" w:after="40"/>
      <w:outlineLvl w:val="4"/>
    </w:pPr>
    <w:rPr>
      <w:rFonts w:eastAsiaTheme="majorEastAsia" w:cstheme="majorBidi"/>
      <w:color w:val="0F4761" w:themeColor="accent1" w:themeShade="BF"/>
      <w:lang w:bidi="he-IL"/>
    </w:rPr>
  </w:style>
  <w:style w:type="paragraph" w:styleId="berschrift6">
    <w:name w:val="heading 6"/>
    <w:basedOn w:val="Standard"/>
    <w:next w:val="Standard"/>
    <w:link w:val="berschrift6Zeichen"/>
    <w:uiPriority w:val="9"/>
    <w:semiHidden/>
    <w:unhideWhenUsed/>
    <w:qFormat/>
    <w:rsid w:val="00790F71"/>
    <w:pPr>
      <w:keepNext/>
      <w:keepLines/>
      <w:spacing w:before="40" w:after="0"/>
      <w:outlineLvl w:val="5"/>
    </w:pPr>
    <w:rPr>
      <w:rFonts w:eastAsiaTheme="majorEastAsia" w:cstheme="majorBidi"/>
      <w:i/>
      <w:iCs/>
      <w:color w:val="595959" w:themeColor="text1" w:themeTint="A6"/>
      <w:lang w:bidi="he-IL"/>
    </w:rPr>
  </w:style>
  <w:style w:type="paragraph" w:styleId="berschrift7">
    <w:name w:val="heading 7"/>
    <w:basedOn w:val="Standard"/>
    <w:next w:val="Standard"/>
    <w:link w:val="berschrift7Zeichen"/>
    <w:uiPriority w:val="9"/>
    <w:semiHidden/>
    <w:unhideWhenUsed/>
    <w:qFormat/>
    <w:rsid w:val="00790F71"/>
    <w:pPr>
      <w:keepNext/>
      <w:keepLines/>
      <w:spacing w:before="40" w:after="0"/>
      <w:outlineLvl w:val="6"/>
    </w:pPr>
    <w:rPr>
      <w:rFonts w:eastAsiaTheme="majorEastAsia" w:cstheme="majorBidi"/>
      <w:color w:val="595959" w:themeColor="text1" w:themeTint="A6"/>
      <w:lang w:bidi="he-IL"/>
    </w:rPr>
  </w:style>
  <w:style w:type="paragraph" w:styleId="berschrift8">
    <w:name w:val="heading 8"/>
    <w:basedOn w:val="Standard"/>
    <w:next w:val="Standard"/>
    <w:link w:val="berschrift8Zeichen"/>
    <w:uiPriority w:val="9"/>
    <w:semiHidden/>
    <w:unhideWhenUsed/>
    <w:qFormat/>
    <w:rsid w:val="00790F71"/>
    <w:pPr>
      <w:keepNext/>
      <w:keepLines/>
      <w:spacing w:after="0"/>
      <w:outlineLvl w:val="7"/>
    </w:pPr>
    <w:rPr>
      <w:rFonts w:eastAsiaTheme="majorEastAsia" w:cstheme="majorBidi"/>
      <w:i/>
      <w:iCs/>
      <w:color w:val="272727" w:themeColor="text1" w:themeTint="D8"/>
      <w:lang w:bidi="he-IL"/>
    </w:rPr>
  </w:style>
  <w:style w:type="paragraph" w:styleId="berschrift9">
    <w:name w:val="heading 9"/>
    <w:basedOn w:val="Standard"/>
    <w:next w:val="Standard"/>
    <w:link w:val="berschrift9Zeichen"/>
    <w:uiPriority w:val="9"/>
    <w:semiHidden/>
    <w:unhideWhenUsed/>
    <w:qFormat/>
    <w:rsid w:val="00790F71"/>
    <w:pPr>
      <w:keepNext/>
      <w:keepLines/>
      <w:spacing w:after="0"/>
      <w:outlineLvl w:val="8"/>
    </w:pPr>
    <w:rPr>
      <w:rFonts w:eastAsiaTheme="majorEastAsia" w:cstheme="majorBidi"/>
      <w:color w:val="272727" w:themeColor="text1" w:themeTint="D8"/>
      <w:lang w:bidi="he-IL"/>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790F71"/>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790F71"/>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790F71"/>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790F71"/>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790F71"/>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790F71"/>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790F71"/>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790F71"/>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790F71"/>
    <w:rPr>
      <w:rFonts w:eastAsiaTheme="majorEastAsia" w:cstheme="majorBidi"/>
      <w:color w:val="272727" w:themeColor="text1" w:themeTint="D8"/>
    </w:rPr>
  </w:style>
  <w:style w:type="paragraph" w:styleId="Titel">
    <w:name w:val="Title"/>
    <w:basedOn w:val="Standard"/>
    <w:next w:val="Standard"/>
    <w:link w:val="TitelZeichen"/>
    <w:uiPriority w:val="10"/>
    <w:qFormat/>
    <w:rsid w:val="00790F71"/>
    <w:pPr>
      <w:spacing w:after="80" w:line="240" w:lineRule="auto"/>
      <w:contextualSpacing/>
    </w:pPr>
    <w:rPr>
      <w:rFonts w:asciiTheme="majorHAnsi" w:eastAsiaTheme="majorEastAsia" w:hAnsiTheme="majorHAnsi" w:cstheme="majorBidi"/>
      <w:spacing w:val="-10"/>
      <w:kern w:val="28"/>
      <w:sz w:val="56"/>
      <w:szCs w:val="56"/>
      <w:lang w:bidi="he-IL"/>
    </w:rPr>
  </w:style>
  <w:style w:type="character" w:customStyle="1" w:styleId="TitelZeichen">
    <w:name w:val="Titel Zeichen"/>
    <w:basedOn w:val="Absatzstandardschriftart"/>
    <w:link w:val="Titel"/>
    <w:uiPriority w:val="10"/>
    <w:rsid w:val="00790F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790F71"/>
    <w:pPr>
      <w:numPr>
        <w:ilvl w:val="1"/>
      </w:numPr>
    </w:pPr>
    <w:rPr>
      <w:rFonts w:eastAsiaTheme="majorEastAsia" w:cstheme="majorBidi"/>
      <w:color w:val="595959" w:themeColor="text1" w:themeTint="A6"/>
      <w:spacing w:val="15"/>
      <w:sz w:val="28"/>
      <w:szCs w:val="28"/>
      <w:lang w:bidi="he-IL"/>
    </w:rPr>
  </w:style>
  <w:style w:type="character" w:customStyle="1" w:styleId="UntertitelZeichen">
    <w:name w:val="Untertitel Zeichen"/>
    <w:basedOn w:val="Absatzstandardschriftart"/>
    <w:link w:val="Untertitel"/>
    <w:uiPriority w:val="11"/>
    <w:rsid w:val="00790F71"/>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790F71"/>
    <w:pPr>
      <w:spacing w:before="160"/>
      <w:jc w:val="center"/>
    </w:pPr>
    <w:rPr>
      <w:i/>
      <w:iCs/>
      <w:color w:val="404040" w:themeColor="text1" w:themeTint="BF"/>
      <w:lang w:bidi="he-IL"/>
    </w:rPr>
  </w:style>
  <w:style w:type="character" w:customStyle="1" w:styleId="AnfhrungszeichenZeichen">
    <w:name w:val="Anführungszeichen Zeichen"/>
    <w:basedOn w:val="Absatzstandardschriftart"/>
    <w:link w:val="Anfhrungszeichen"/>
    <w:uiPriority w:val="29"/>
    <w:rsid w:val="00790F71"/>
    <w:rPr>
      <w:i/>
      <w:iCs/>
      <w:color w:val="404040" w:themeColor="text1" w:themeTint="BF"/>
    </w:rPr>
  </w:style>
  <w:style w:type="paragraph" w:styleId="Listenabsatz">
    <w:name w:val="List Paragraph"/>
    <w:basedOn w:val="Standard"/>
    <w:uiPriority w:val="34"/>
    <w:qFormat/>
    <w:rsid w:val="00790F71"/>
    <w:pPr>
      <w:ind w:left="720"/>
      <w:contextualSpacing/>
    </w:pPr>
    <w:rPr>
      <w:lang w:bidi="he-IL"/>
    </w:rPr>
  </w:style>
  <w:style w:type="character" w:styleId="IntensiveHervorhebung">
    <w:name w:val="Intense Emphasis"/>
    <w:basedOn w:val="Absatzstandardschriftart"/>
    <w:uiPriority w:val="21"/>
    <w:qFormat/>
    <w:rsid w:val="00790F71"/>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790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bidi="he-IL"/>
    </w:rPr>
  </w:style>
  <w:style w:type="character" w:customStyle="1" w:styleId="IntensivesAnfhrungszeichenZeichen">
    <w:name w:val="Intensives Anführungszeichen Zeichen"/>
    <w:basedOn w:val="Absatzstandardschriftart"/>
    <w:link w:val="IntensivesAnfhrungszeichen"/>
    <w:uiPriority w:val="30"/>
    <w:rsid w:val="00790F71"/>
    <w:rPr>
      <w:i/>
      <w:iCs/>
      <w:color w:val="0F4761" w:themeColor="accent1" w:themeShade="BF"/>
    </w:rPr>
  </w:style>
  <w:style w:type="character" w:styleId="IntensiverVerweis">
    <w:name w:val="Intense Reference"/>
    <w:basedOn w:val="Absatzstandardschriftart"/>
    <w:uiPriority w:val="32"/>
    <w:qFormat/>
    <w:rsid w:val="00790F71"/>
    <w:rPr>
      <w:b/>
      <w:bCs/>
      <w:smallCaps/>
      <w:color w:val="0F4761" w:themeColor="accent1" w:themeShade="BF"/>
      <w:spacing w:val="5"/>
    </w:rPr>
  </w:style>
  <w:style w:type="paragraph" w:styleId="Kopfzeile">
    <w:name w:val="header"/>
    <w:basedOn w:val="Standard"/>
    <w:link w:val="KopfzeileZeichen"/>
    <w:uiPriority w:val="99"/>
    <w:unhideWhenUsed/>
    <w:rsid w:val="00790F71"/>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790F71"/>
    <w:rPr>
      <w:lang w:bidi="ar-SA"/>
    </w:rPr>
  </w:style>
  <w:style w:type="paragraph" w:styleId="Fuzeile">
    <w:name w:val="footer"/>
    <w:basedOn w:val="Standard"/>
    <w:link w:val="FuzeileZeichen"/>
    <w:uiPriority w:val="99"/>
    <w:unhideWhenUsed/>
    <w:rsid w:val="00790F71"/>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790F71"/>
    <w:rPr>
      <w:lang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4245</Characters>
  <Application>Microsoft Word 12.1.0</Application>
  <DocSecurity>0</DocSecurity>
  <Lines>35</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26</cp:revision>
  <dcterms:created xsi:type="dcterms:W3CDTF">2025-08-20T18:21:00Z</dcterms:created>
  <dcterms:modified xsi:type="dcterms:W3CDTF">2025-08-25T11:03:00Z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1250e720-0571-4730-aa76-8110b90451f4</vt:lpwstr>
  </property>
</Properties>
</file>